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7C" w:rsidRDefault="00EE1F7C" w:rsidP="000C02D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2DA">
        <w:rPr>
          <w:rFonts w:ascii="Times New Roman" w:hAnsi="Times New Roman" w:cs="Times New Roman"/>
          <w:b/>
          <w:sz w:val="28"/>
          <w:szCs w:val="32"/>
        </w:rPr>
        <w:t xml:space="preserve">Chapter </w:t>
      </w:r>
      <w:r w:rsidR="000C02DA" w:rsidRPr="000C02DA">
        <w:rPr>
          <w:rFonts w:ascii="Times New Roman" w:hAnsi="Times New Roman" w:cs="Times New Roman"/>
          <w:b/>
          <w:sz w:val="28"/>
          <w:szCs w:val="32"/>
        </w:rPr>
        <w:t xml:space="preserve">– </w:t>
      </w:r>
      <w:r w:rsidRPr="000C02DA">
        <w:rPr>
          <w:rFonts w:ascii="Times New Roman" w:hAnsi="Times New Roman" w:cs="Times New Roman"/>
          <w:b/>
          <w:sz w:val="28"/>
          <w:szCs w:val="32"/>
        </w:rPr>
        <w:t>7</w:t>
      </w:r>
      <w:r w:rsidR="000C02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1F7C" w:rsidRDefault="00EE1F7C" w:rsidP="000C02DA">
      <w:pPr>
        <w:spacing w:after="120"/>
        <w:jc w:val="center"/>
        <w:rPr>
          <w:rFonts w:ascii="Times New Roman" w:hAnsi="Times New Roman" w:cs="Times New Roman"/>
          <w:b/>
          <w:caps/>
          <w:sz w:val="36"/>
          <w:szCs w:val="32"/>
        </w:rPr>
      </w:pPr>
      <w:r w:rsidRPr="000C02DA">
        <w:rPr>
          <w:rFonts w:ascii="Times New Roman" w:hAnsi="Times New Roman" w:cs="Times New Roman"/>
          <w:b/>
          <w:caps/>
          <w:sz w:val="36"/>
          <w:szCs w:val="32"/>
        </w:rPr>
        <w:t>Elementary Principles of Classical Mechanics</w:t>
      </w:r>
    </w:p>
    <w:p w:rsidR="000C02DA" w:rsidRPr="000C02DA" w:rsidRDefault="000C02DA" w:rsidP="000C02DA">
      <w:pPr>
        <w:pBdr>
          <w:bottom w:val="thickThinSmallGap" w:sz="24" w:space="1" w:color="auto"/>
        </w:pBdr>
        <w:spacing w:after="1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63042" w:rsidRPr="00C60D39" w:rsidRDefault="006372BA" w:rsidP="00F21242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D39">
        <w:rPr>
          <w:rFonts w:ascii="Times New Roman" w:hAnsi="Times New Roman" w:cs="Times New Roman"/>
          <w:b/>
          <w:sz w:val="28"/>
          <w:szCs w:val="28"/>
        </w:rPr>
        <w:t xml:space="preserve">Some </w:t>
      </w:r>
      <w:r w:rsidR="00C60D39">
        <w:rPr>
          <w:rFonts w:ascii="Times New Roman" w:hAnsi="Times New Roman" w:cs="Times New Roman"/>
          <w:b/>
          <w:sz w:val="28"/>
          <w:szCs w:val="28"/>
        </w:rPr>
        <w:t>D</w:t>
      </w:r>
      <w:r w:rsidR="00463042" w:rsidRPr="00C60D39">
        <w:rPr>
          <w:rFonts w:ascii="Times New Roman" w:hAnsi="Times New Roman" w:cs="Times New Roman"/>
          <w:b/>
          <w:sz w:val="28"/>
          <w:szCs w:val="28"/>
        </w:rPr>
        <w:t>efinitions</w:t>
      </w:r>
    </w:p>
    <w:p w:rsidR="00820C9A" w:rsidRDefault="00820C9A" w:rsidP="00F21242">
      <w:pPr>
        <w:spacing w:after="4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820C9A">
        <w:rPr>
          <w:rFonts w:ascii="Times New Roman" w:hAnsi="Times New Roman" w:cs="Times New Roman"/>
          <w:b/>
          <w:sz w:val="21"/>
          <w:szCs w:val="21"/>
        </w:rPr>
        <w:t>(1)</w:t>
      </w:r>
      <w:r>
        <w:rPr>
          <w:rFonts w:ascii="Times New Roman" w:hAnsi="Times New Roman" w:cs="Times New Roman"/>
          <w:b/>
          <w:sz w:val="21"/>
          <w:szCs w:val="21"/>
        </w:rPr>
        <w:t xml:space="preserve">  Velocity</w:t>
      </w:r>
      <w:r w:rsidR="008B34D9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 w:rsidR="00A2506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2506D" w:rsidRPr="00A2506D">
        <w:rPr>
          <w:rFonts w:ascii="Times New Roman" w:hAnsi="Times New Roman" w:cs="Times New Roman"/>
          <w:sz w:val="21"/>
          <w:szCs w:val="21"/>
        </w:rPr>
        <w:t xml:space="preserve">If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r</m:t>
            </m:r>
          </m:e>
        </m:acc>
      </m:oMath>
      <w:r w:rsidR="00A2506D" w:rsidRPr="00A2506D">
        <w:rPr>
          <w:rFonts w:ascii="Times New Roman" w:eastAsiaTheme="minorEastAsia" w:hAnsi="Times New Roman" w:cs="Times New Roman"/>
          <w:sz w:val="21"/>
          <w:szCs w:val="21"/>
        </w:rPr>
        <w:t xml:space="preserve"> is a position vector (or radius vector) of a particle from some given origin (fixed point), then the velocity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 w:rsidR="00A2506D" w:rsidRPr="00A2506D">
        <w:rPr>
          <w:rFonts w:ascii="Times New Roman" w:eastAsiaTheme="minorEastAsia" w:hAnsi="Times New Roman" w:cs="Times New Roman"/>
          <w:sz w:val="21"/>
          <w:szCs w:val="21"/>
        </w:rPr>
        <w:t xml:space="preserve"> of a particle is</w:t>
      </w:r>
      <w:r w:rsidR="00A2506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A2506D" w:rsidRPr="00A2506D">
        <w:rPr>
          <w:rFonts w:ascii="Times New Roman" w:eastAsiaTheme="minorEastAsia" w:hAnsi="Times New Roman" w:cs="Times New Roman"/>
          <w:sz w:val="21"/>
          <w:szCs w:val="21"/>
        </w:rPr>
        <w:t>given by</w:t>
      </w:r>
      <w:r w:rsidR="00C60D3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2506D" w:rsidRDefault="00A2506D" w:rsidP="00F21242">
      <w:pPr>
        <w:spacing w:after="4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 xml:space="preserve">d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</m:oMath>
      <w:r w:rsidR="00C60D39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C00F16" w:rsidRDefault="00C00F16" w:rsidP="00F21242">
      <w:pPr>
        <w:spacing w:after="4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C00F16">
        <w:rPr>
          <w:rFonts w:ascii="Times New Roman" w:eastAsiaTheme="minorEastAsia" w:hAnsi="Times New Roman" w:cs="Times New Roman"/>
          <w:b/>
          <w:sz w:val="21"/>
          <w:szCs w:val="21"/>
        </w:rPr>
        <w:t>(2)  Acceleration</w:t>
      </w:r>
      <w:r w:rsidR="008B34D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C00F16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C00F16">
        <w:rPr>
          <w:rFonts w:ascii="Times New Roman" w:eastAsiaTheme="minorEastAsia" w:hAnsi="Times New Roman" w:cs="Times New Roman"/>
          <w:sz w:val="21"/>
          <w:szCs w:val="21"/>
        </w:rPr>
        <w:t xml:space="preserve">If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 w:rsidRPr="00C00F16">
        <w:rPr>
          <w:rFonts w:ascii="Times New Roman" w:eastAsiaTheme="minorEastAsia" w:hAnsi="Times New Roman" w:cs="Times New Roman"/>
          <w:sz w:val="21"/>
          <w:szCs w:val="21"/>
        </w:rPr>
        <w:t xml:space="preserve"> is the velocity of the particle at any instant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 w:rsidRPr="00C00F16">
        <w:rPr>
          <w:rFonts w:ascii="Times New Roman" w:eastAsiaTheme="minorEastAsia" w:hAnsi="Times New Roman" w:cs="Times New Roman"/>
          <w:sz w:val="21"/>
          <w:szCs w:val="21"/>
        </w:rPr>
        <w:t xml:space="preserve"> then its acceleration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a</m:t>
            </m:r>
          </m:e>
        </m:acc>
      </m:oMath>
      <w:r w:rsidRPr="00C00F16">
        <w:rPr>
          <w:rFonts w:ascii="Times New Roman" w:eastAsiaTheme="minorEastAsia" w:hAnsi="Times New Roman" w:cs="Times New Roman"/>
          <w:sz w:val="21"/>
          <w:szCs w:val="21"/>
        </w:rPr>
        <w:t xml:space="preserve"> is given by</w:t>
      </w:r>
    </w:p>
    <w:p w:rsidR="00C00F16" w:rsidRPr="00C00F16" w:rsidRDefault="00C60D39" w:rsidP="00F21242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a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 xml:space="preserve">d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C60D39" w:rsidRDefault="00C00F16" w:rsidP="00F21242">
      <w:pPr>
        <w:spacing w:after="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(3</w:t>
      </w:r>
      <w:r w:rsidR="00463042" w:rsidRPr="00463042">
        <w:rPr>
          <w:rFonts w:ascii="Times New Roman" w:hAnsi="Times New Roman" w:cs="Times New Roman"/>
          <w:b/>
          <w:sz w:val="21"/>
          <w:szCs w:val="21"/>
        </w:rPr>
        <w:t>)</w:t>
      </w:r>
      <w:r w:rsidR="00463042">
        <w:rPr>
          <w:rFonts w:ascii="Times New Roman" w:hAnsi="Times New Roman" w:cs="Times New Roman"/>
          <w:b/>
          <w:sz w:val="21"/>
          <w:szCs w:val="21"/>
        </w:rPr>
        <w:t xml:space="preserve">  Linear momentum</w:t>
      </w:r>
      <w:r w:rsidR="008B34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63042">
        <w:rPr>
          <w:rFonts w:ascii="Times New Roman" w:hAnsi="Times New Roman" w:cs="Times New Roman"/>
          <w:b/>
          <w:sz w:val="21"/>
          <w:szCs w:val="21"/>
        </w:rPr>
        <w:t>:</w:t>
      </w:r>
      <w:r w:rsidR="00463042">
        <w:rPr>
          <w:rFonts w:ascii="Times New Roman" w:hAnsi="Times New Roman" w:cs="Times New Roman"/>
          <w:sz w:val="21"/>
          <w:szCs w:val="21"/>
        </w:rPr>
        <w:t xml:space="preserve"> The linear momentum of a particle</w:t>
      </w:r>
      <w:r w:rsidR="00C60D39">
        <w:rPr>
          <w:rFonts w:ascii="Times New Roman" w:hAnsi="Times New Roman" w:cs="Times New Roman"/>
          <w:sz w:val="21"/>
          <w:szCs w:val="21"/>
        </w:rPr>
        <w:t>, denoted by</w:t>
      </w:r>
      <w:r w:rsidR="00C71659">
        <w:rPr>
          <w:rFonts w:ascii="Times New Roman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</m:acc>
      </m:oMath>
      <w:r w:rsidR="00C71659">
        <w:rPr>
          <w:rFonts w:ascii="Times New Roman" w:hAnsi="Times New Roman" w:cs="Times New Roman"/>
          <w:sz w:val="21"/>
          <w:szCs w:val="21"/>
        </w:rPr>
        <w:t xml:space="preserve">, </w:t>
      </w:r>
      <w:r w:rsidR="00463042">
        <w:rPr>
          <w:rFonts w:ascii="Times New Roman" w:hAnsi="Times New Roman" w:cs="Times New Roman"/>
          <w:sz w:val="21"/>
          <w:szCs w:val="21"/>
        </w:rPr>
        <w:t xml:space="preserve">is defined as </w:t>
      </w:r>
      <w:r w:rsidR="00FA16D5">
        <w:rPr>
          <w:rFonts w:ascii="Times New Roman" w:hAnsi="Times New Roman" w:cs="Times New Roman"/>
          <w:sz w:val="21"/>
          <w:szCs w:val="21"/>
        </w:rPr>
        <w:t>the product of mass</w:t>
      </w:r>
      <w:r w:rsidR="00C71659">
        <w:rPr>
          <w:rFonts w:ascii="Times New Roman" w:hAnsi="Times New Roman" w:cs="Times New Roman"/>
          <w:sz w:val="21"/>
          <w:szCs w:val="21"/>
        </w:rPr>
        <w:t xml:space="preserve"> of a particle and its velocity, </w:t>
      </w:r>
    </w:p>
    <w:p w:rsidR="00C71659" w:rsidRDefault="00C71659" w:rsidP="00F21242">
      <w:pPr>
        <w:spacing w:after="4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i.e., </w:t>
      </w:r>
      <w:r w:rsidR="00FA16D5">
        <w:rPr>
          <w:rFonts w:ascii="Times New Roman" w:hAnsi="Times New Roman" w:cs="Times New Roman"/>
          <w:sz w:val="21"/>
          <w:szCs w:val="21"/>
        </w:rPr>
        <w:t xml:space="preserve"> </w:t>
      </w:r>
      <w:r w:rsidR="00C60D39">
        <w:rPr>
          <w:rFonts w:ascii="Times New Roman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= m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</m:acc>
      </m:oMath>
      <w:r w:rsidR="00C60D39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C60D39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the mass of a particle and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its velocity.  </w:t>
      </w:r>
    </w:p>
    <w:p w:rsidR="00C71659" w:rsidRDefault="00C716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Linear momentum of a particle is directed in the same direction as velocity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C71659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(4</w:t>
      </w:r>
      <w:r w:rsidR="00C71659" w:rsidRPr="00BD5F95">
        <w:rPr>
          <w:rFonts w:ascii="Times New Roman" w:eastAsiaTheme="minorEastAsia" w:hAnsi="Times New Roman" w:cs="Times New Roman"/>
          <w:b/>
          <w:sz w:val="21"/>
          <w:szCs w:val="21"/>
        </w:rPr>
        <w:t>)</w:t>
      </w:r>
      <w:r w:rsidR="00C71659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C71659" w:rsidRPr="0084795D">
        <w:rPr>
          <w:rFonts w:ascii="Times New Roman" w:hAnsi="Times New Roman" w:cs="Times New Roman"/>
          <w:b/>
          <w:sz w:val="21"/>
          <w:szCs w:val="21"/>
        </w:rPr>
        <w:t>Angular momentum</w:t>
      </w:r>
      <w:r w:rsidR="008B34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71659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C71659">
        <w:rPr>
          <w:rFonts w:ascii="Times New Roman" w:hAnsi="Times New Roman" w:cs="Times New Roman"/>
          <w:sz w:val="21"/>
          <w:szCs w:val="21"/>
        </w:rPr>
        <w:t xml:space="preserve">The angular momentum of a particle about any fixed point </w:t>
      </w:r>
      <m:oMath>
        <m:r>
          <w:rPr>
            <w:rFonts w:ascii="Cambria Math" w:hAnsi="Cambria Math" w:cs="Times New Roman"/>
            <w:sz w:val="21"/>
            <w:szCs w:val="21"/>
          </w:rPr>
          <m:t>O</m:t>
        </m:r>
      </m:oMath>
      <w:r w:rsidR="00C71659">
        <w:rPr>
          <w:rFonts w:ascii="Times New Roman" w:eastAsiaTheme="minorEastAsia" w:hAnsi="Times New Roman" w:cs="Times New Roman"/>
          <w:sz w:val="21"/>
          <w:szCs w:val="21"/>
        </w:rPr>
        <w:t xml:space="preserve">, denoted by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</m:oMath>
      <w:r w:rsidR="00C71659">
        <w:rPr>
          <w:rFonts w:ascii="Times New Roman" w:eastAsiaTheme="minorEastAsia" w:hAnsi="Times New Roman" w:cs="Times New Roman"/>
          <w:sz w:val="21"/>
          <w:szCs w:val="21"/>
        </w:rPr>
        <w:t xml:space="preserve">, is defined as </w:t>
      </w:r>
    </w:p>
    <w:p w:rsidR="00C71659" w:rsidRDefault="00C716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 w:rsidR="001E29DF">
        <w:rPr>
          <w:rFonts w:ascii="Times New Roman" w:eastAsiaTheme="minorEastAsia" w:hAnsi="Times New Roman" w:cs="Times New Roman"/>
          <w:sz w:val="21"/>
          <w:szCs w:val="21"/>
        </w:rPr>
        <w:t xml:space="preserve"> , </w:t>
      </w:r>
      <w:r w:rsidR="001E29DF">
        <w:rPr>
          <w:rFonts w:ascii="Times New Roman" w:eastAsiaTheme="minorEastAsia" w:hAnsi="Times New Roman" w:cs="Times New Roman"/>
          <w:sz w:val="21"/>
          <w:szCs w:val="21"/>
        </w:rPr>
        <w:tab/>
      </w:r>
    </w:p>
    <w:p w:rsidR="00C71659" w:rsidRDefault="00C716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where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the radius vector from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O</m:t>
        </m:r>
      </m:oMath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 to the particle and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 is its </w:t>
      </w:r>
      <w:r w:rsidR="00BD5F95" w:rsidRPr="00704B36">
        <w:rPr>
          <w:rFonts w:ascii="Times New Roman" w:eastAsiaTheme="minorEastAsia" w:hAnsi="Times New Roman" w:cs="Times New Roman"/>
          <w:sz w:val="21"/>
          <w:szCs w:val="21"/>
        </w:rPr>
        <w:t>linear momentum</w:t>
      </w:r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C71659" w:rsidRDefault="00BD5F9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The angular momentum may also be considered as the </w:t>
      </w:r>
      <w:r w:rsidRPr="00FE531C">
        <w:rPr>
          <w:rFonts w:ascii="Times New Roman" w:eastAsiaTheme="minorEastAsia" w:hAnsi="Times New Roman" w:cs="Times New Roman"/>
          <w:b/>
          <w:sz w:val="21"/>
          <w:szCs w:val="21"/>
        </w:rPr>
        <w:t>moment of linear momentum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BD5F95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(5</w:t>
      </w:r>
      <w:r w:rsidR="00BD5F95" w:rsidRPr="00DB0356">
        <w:rPr>
          <w:rFonts w:ascii="Times New Roman" w:eastAsiaTheme="minorEastAsia" w:hAnsi="Times New Roman" w:cs="Times New Roman"/>
          <w:b/>
          <w:sz w:val="21"/>
          <w:szCs w:val="21"/>
        </w:rPr>
        <w:t>)</w:t>
      </w:r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BD5F95">
        <w:rPr>
          <w:rFonts w:ascii="Times New Roman" w:hAnsi="Times New Roman" w:cs="Times New Roman"/>
          <w:b/>
          <w:sz w:val="21"/>
          <w:szCs w:val="21"/>
        </w:rPr>
        <w:t>Torque or Moment of a force</w:t>
      </w:r>
      <w:r w:rsidR="008B34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D5F95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BD5F95">
        <w:rPr>
          <w:rFonts w:ascii="Times New Roman" w:hAnsi="Times New Roman" w:cs="Times New Roman"/>
          <w:sz w:val="21"/>
          <w:szCs w:val="21"/>
        </w:rPr>
        <w:t xml:space="preserve">The moment of a force or torque about point </w:t>
      </w:r>
      <m:oMath>
        <m:r>
          <w:rPr>
            <w:rFonts w:ascii="Cambria Math" w:hAnsi="Cambria Math" w:cs="Times New Roman"/>
            <w:sz w:val="21"/>
            <w:szCs w:val="21"/>
          </w:rPr>
          <m:t>O</m:t>
        </m:r>
      </m:oMath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, denoted by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</m:oMath>
      <w:r w:rsidR="00BD5F95">
        <w:rPr>
          <w:rFonts w:ascii="Times New Roman" w:eastAsiaTheme="minorEastAsia" w:hAnsi="Times New Roman" w:cs="Times New Roman"/>
          <w:sz w:val="21"/>
          <w:szCs w:val="21"/>
        </w:rPr>
        <w:t xml:space="preserve">, is defined as </w:t>
      </w:r>
    </w:p>
    <w:p w:rsidR="00BD5F95" w:rsidRDefault="00BD5F9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1E29DF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1E29DF">
        <w:rPr>
          <w:rFonts w:ascii="Times New Roman" w:eastAsiaTheme="minorEastAsia" w:hAnsi="Times New Roman" w:cs="Times New Roman"/>
          <w:sz w:val="21"/>
          <w:szCs w:val="21"/>
        </w:rPr>
        <w:tab/>
      </w:r>
      <w:r w:rsidR="00DB0356">
        <w:rPr>
          <w:rFonts w:ascii="Times New Roman" w:eastAsiaTheme="minorEastAsia" w:hAnsi="Times New Roman" w:cs="Times New Roman"/>
          <w:sz w:val="21"/>
          <w:szCs w:val="21"/>
        </w:rPr>
        <w:t xml:space="preserve">where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DB0356">
        <w:rPr>
          <w:rFonts w:ascii="Times New Roman" w:eastAsiaTheme="minorEastAsia" w:hAnsi="Times New Roman" w:cs="Times New Roman"/>
          <w:sz w:val="21"/>
          <w:szCs w:val="21"/>
        </w:rPr>
        <w:t xml:space="preserve"> is the force acting on a particle.</w:t>
      </w:r>
    </w:p>
    <w:p w:rsidR="0071533D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(6</w:t>
      </w:r>
      <w:r w:rsidR="0071533D" w:rsidRPr="00D233D6">
        <w:rPr>
          <w:rFonts w:ascii="Times New Roman" w:eastAsiaTheme="minorEastAsia" w:hAnsi="Times New Roman" w:cs="Times New Roman"/>
          <w:b/>
          <w:sz w:val="21"/>
          <w:szCs w:val="21"/>
        </w:rPr>
        <w:t xml:space="preserve">)  </w:t>
      </w:r>
      <w:r w:rsidR="00D233D6" w:rsidRPr="00D233D6">
        <w:rPr>
          <w:rFonts w:ascii="Times New Roman" w:eastAsiaTheme="minorEastAsia" w:hAnsi="Times New Roman" w:cs="Times New Roman"/>
          <w:b/>
          <w:sz w:val="21"/>
          <w:szCs w:val="21"/>
        </w:rPr>
        <w:t>Work</w:t>
      </w:r>
      <w:r w:rsidR="008B34D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233D6" w:rsidRPr="00D233D6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D233D6">
        <w:rPr>
          <w:rFonts w:ascii="Times New Roman" w:eastAsiaTheme="minorEastAsia" w:hAnsi="Times New Roman" w:cs="Times New Roman"/>
          <w:sz w:val="21"/>
          <w:szCs w:val="21"/>
        </w:rPr>
        <w:t xml:space="preserve"> If a particle having position vector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 w:rsidR="00D233D6">
        <w:rPr>
          <w:rFonts w:ascii="Times New Roman" w:eastAsiaTheme="minorEastAsia" w:hAnsi="Times New Roman" w:cs="Times New Roman"/>
          <w:sz w:val="21"/>
          <w:szCs w:val="21"/>
        </w:rPr>
        <w:t xml:space="preserve"> is displaced through a distance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d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 w:rsidR="00D233D6">
        <w:rPr>
          <w:rFonts w:ascii="Times New Roman" w:eastAsiaTheme="minorEastAsia" w:hAnsi="Times New Roman" w:cs="Times New Roman"/>
          <w:sz w:val="21"/>
          <w:szCs w:val="21"/>
        </w:rPr>
        <w:t xml:space="preserve"> due to the application of force</w:t>
      </w:r>
      <w:r w:rsidR="000163A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D233D6">
        <w:rPr>
          <w:rFonts w:ascii="Times New Roman" w:eastAsiaTheme="minorEastAsia" w:hAnsi="Times New Roman" w:cs="Times New Roman"/>
          <w:sz w:val="21"/>
          <w:szCs w:val="21"/>
        </w:rPr>
        <w:t>, then</w:t>
      </w:r>
      <w:r w:rsidR="00D233D6" w:rsidRPr="00D233D6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0163AC" w:rsidRPr="000163AC">
        <w:rPr>
          <w:rFonts w:ascii="Times New Roman" w:eastAsiaTheme="minorEastAsia" w:hAnsi="Times New Roman" w:cs="Times New Roman"/>
          <w:sz w:val="21"/>
          <w:szCs w:val="21"/>
        </w:rPr>
        <w:t xml:space="preserve">the work done by the force </w:t>
      </w:r>
      <w:r w:rsidR="00067467">
        <w:rPr>
          <w:rFonts w:ascii="Times New Roman" w:eastAsiaTheme="minorEastAsia" w:hAnsi="Times New Roman" w:cs="Times New Roman"/>
          <w:sz w:val="21"/>
          <w:szCs w:val="21"/>
        </w:rPr>
        <w:t>up</w:t>
      </w:r>
      <w:r w:rsidR="000163AC" w:rsidRPr="000163AC">
        <w:rPr>
          <w:rFonts w:ascii="Times New Roman" w:eastAsiaTheme="minorEastAsia" w:hAnsi="Times New Roman" w:cs="Times New Roman"/>
          <w:sz w:val="21"/>
          <w:szCs w:val="21"/>
        </w:rPr>
        <w:t>on the particle, denoted by</w:t>
      </w:r>
      <w:r w:rsidR="000163A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163AC" w:rsidRPr="000163A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dW</m:t>
        </m:r>
      </m:oMath>
      <w:r w:rsidR="000163AC">
        <w:rPr>
          <w:rFonts w:ascii="Times New Roman" w:eastAsiaTheme="minorEastAsia" w:hAnsi="Times New Roman" w:cs="Times New Roman"/>
          <w:sz w:val="21"/>
          <w:szCs w:val="21"/>
        </w:rPr>
        <w:t>, is given by</w:t>
      </w:r>
    </w:p>
    <w:p w:rsidR="000163AC" w:rsidRDefault="000163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dW=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 d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</w:p>
    <w:p w:rsidR="00CB7F12" w:rsidRDefault="0006746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If the particle is displaced from point 1 to point 2, then the work done by the force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CB7F12">
        <w:rPr>
          <w:rFonts w:ascii="Times New Roman" w:eastAsiaTheme="minorEastAsia" w:hAnsi="Times New Roman" w:cs="Times New Roman"/>
          <w:sz w:val="21"/>
          <w:szCs w:val="21"/>
        </w:rPr>
        <w:t xml:space="preserve"> upon the particle is </w:t>
      </w:r>
    </w:p>
    <w:p w:rsidR="00067467" w:rsidRDefault="0006746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given by</w:t>
      </w:r>
    </w:p>
    <w:p w:rsidR="00067467" w:rsidRDefault="005B0AE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1 2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dW</m:t>
            </m:r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=  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∙ d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nary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 or 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∙ d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s</m:t>
                </m:r>
              </m:e>
            </m:acc>
          </m:e>
        </m:nary>
      </m:oMath>
    </w:p>
    <w:p w:rsidR="00A61889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lastRenderedPageBreak/>
        <w:t>(7</w:t>
      </w:r>
      <w:r w:rsidR="005B0AE0">
        <w:rPr>
          <w:rFonts w:ascii="Times New Roman" w:eastAsiaTheme="minorEastAsia" w:hAnsi="Times New Roman" w:cs="Times New Roman"/>
          <w:b/>
          <w:sz w:val="21"/>
          <w:szCs w:val="21"/>
        </w:rPr>
        <w:t>)  Virtual displacement</w:t>
      </w:r>
      <w:r w:rsidR="008B34D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5B0AE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A6188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A61889" w:rsidRPr="00A61889">
        <w:rPr>
          <w:rFonts w:ascii="Times New Roman" w:eastAsiaTheme="minorEastAsia" w:hAnsi="Times New Roman" w:cs="Times New Roman"/>
          <w:sz w:val="21"/>
          <w:szCs w:val="21"/>
        </w:rPr>
        <w:t>Any real displacement</w:t>
      </w:r>
      <w:r w:rsidR="00A6188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A61889" w:rsidRPr="00A61889">
        <w:rPr>
          <w:rFonts w:ascii="Times New Roman" w:eastAsiaTheme="minorEastAsia" w:hAnsi="Times New Roman" w:cs="Times New Roman"/>
          <w:sz w:val="21"/>
          <w:szCs w:val="21"/>
        </w:rPr>
        <w:t>is always associated with a change in time.</w:t>
      </w:r>
      <w:r w:rsidR="00A61889">
        <w:rPr>
          <w:rFonts w:ascii="Times New Roman" w:eastAsiaTheme="minorEastAsia" w:hAnsi="Times New Roman" w:cs="Times New Roman"/>
          <w:sz w:val="21"/>
          <w:szCs w:val="21"/>
        </w:rPr>
        <w:t xml:space="preserve"> The displacement which takes place without any change in time, i.e., the displacement takes place instantaneously, is called a virtual displacement.</w:t>
      </w:r>
    </w:p>
    <w:p w:rsidR="006F1D7A" w:rsidRDefault="006F1D7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Thus, the virtual displacement is the imaginary </w:t>
      </w:r>
      <w:r w:rsidR="00C530FB">
        <w:rPr>
          <w:rFonts w:ascii="Times New Roman" w:eastAsiaTheme="minorEastAsia" w:hAnsi="Times New Roman" w:cs="Times New Roman"/>
          <w:sz w:val="21"/>
          <w:szCs w:val="21"/>
        </w:rPr>
        <w:t xml:space="preserve">or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infinitesimal displacement. </w:t>
      </w:r>
    </w:p>
    <w:p w:rsidR="00A61889" w:rsidRDefault="00A6188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We denote the real displacement by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d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and the virtual displacement by</w:t>
      </w:r>
      <w:r w:rsidR="002C2B2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5B0AE0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(8</w:t>
      </w:r>
      <w:r w:rsidR="00A61889" w:rsidRPr="006F1D7A">
        <w:rPr>
          <w:rFonts w:ascii="Times New Roman" w:eastAsiaTheme="minorEastAsia" w:hAnsi="Times New Roman" w:cs="Times New Roman"/>
          <w:b/>
          <w:sz w:val="21"/>
          <w:szCs w:val="21"/>
        </w:rPr>
        <w:t xml:space="preserve">)  </w:t>
      </w:r>
      <w:r w:rsidR="006F1D7A" w:rsidRPr="006F1D7A">
        <w:rPr>
          <w:rFonts w:ascii="Times New Roman" w:eastAsiaTheme="minorEastAsia" w:hAnsi="Times New Roman" w:cs="Times New Roman"/>
          <w:b/>
          <w:sz w:val="21"/>
          <w:szCs w:val="21"/>
        </w:rPr>
        <w:t>Virtual work:</w:t>
      </w:r>
      <w:r w:rsidR="00A61889" w:rsidRPr="006F1D7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F1D7A">
        <w:rPr>
          <w:rFonts w:ascii="Times New Roman" w:eastAsiaTheme="minorEastAsia" w:hAnsi="Times New Roman" w:cs="Times New Roman"/>
          <w:sz w:val="21"/>
          <w:szCs w:val="21"/>
        </w:rPr>
        <w:t>Work done by a force on the particle when a virtual displacement is given to the particle is called virtual work.</w:t>
      </w:r>
    </w:p>
    <w:p w:rsidR="002C2B2B" w:rsidRDefault="002C2B2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If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a virtual displacement of a particle</w:t>
      </w:r>
      <w:r w:rsidR="00470317">
        <w:rPr>
          <w:rFonts w:ascii="Times New Roman" w:eastAsiaTheme="minorEastAsia" w:hAnsi="Times New Roman" w:cs="Times New Roman"/>
          <w:sz w:val="21"/>
          <w:szCs w:val="21"/>
        </w:rPr>
        <w:t xml:space="preserve">, then the virtual work done by the force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470317">
        <w:rPr>
          <w:rFonts w:ascii="Times New Roman" w:eastAsiaTheme="minorEastAsia" w:hAnsi="Times New Roman" w:cs="Times New Roman"/>
          <w:sz w:val="21"/>
          <w:szCs w:val="21"/>
        </w:rPr>
        <w:t xml:space="preserve"> is give by</w:t>
      </w:r>
    </w:p>
    <w:p w:rsidR="00470317" w:rsidRDefault="0047031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δW=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 δ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</w:p>
    <w:p w:rsidR="00470317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(9</w:t>
      </w:r>
      <w:r w:rsidR="00470317" w:rsidRPr="00470317">
        <w:rPr>
          <w:rFonts w:ascii="Times New Roman" w:eastAsiaTheme="minorEastAsia" w:hAnsi="Times New Roman" w:cs="Times New Roman"/>
          <w:b/>
          <w:sz w:val="21"/>
          <w:szCs w:val="21"/>
        </w:rPr>
        <w:t>)  Kinetic energy</w:t>
      </w:r>
      <w:r w:rsidR="008B34D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470317" w:rsidRPr="00470317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470317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470317">
        <w:rPr>
          <w:rFonts w:ascii="Times New Roman" w:eastAsiaTheme="minorEastAsia" w:hAnsi="Times New Roman" w:cs="Times New Roman"/>
          <w:sz w:val="21"/>
          <w:szCs w:val="21"/>
        </w:rPr>
        <w:t>The kinetic energy of a particle is defined as half the product of the mass of a particle and the square of its velocity.</w:t>
      </w:r>
    </w:p>
    <w:p w:rsidR="00470317" w:rsidRDefault="0047031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If a particle of mass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moving with velocity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then its kinetic energy, T, is given by</w:t>
      </w:r>
    </w:p>
    <w:p w:rsidR="00FD38A0" w:rsidRDefault="0047031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T 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</w:p>
    <w:p w:rsidR="00FD38A0" w:rsidRDefault="00FD38A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Kinetic energy is the scalar quantity.</w:t>
      </w:r>
      <w:r w:rsidR="00470317"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</w:p>
    <w:p w:rsidR="00470317" w:rsidRDefault="00FD38A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FD38A0">
        <w:rPr>
          <w:rFonts w:ascii="Times New Roman" w:eastAsiaTheme="minorEastAsia" w:hAnsi="Times New Roman" w:cs="Times New Roman"/>
          <w:b/>
          <w:sz w:val="21"/>
          <w:szCs w:val="21"/>
        </w:rPr>
        <w:t>Note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 w:rsidR="0047031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v=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⋅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</m:ra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⋅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D38A0" w:rsidRDefault="00C00F1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(10</w:t>
      </w:r>
      <w:r w:rsidR="00FD38A0" w:rsidRPr="00203C64">
        <w:rPr>
          <w:rFonts w:ascii="Times New Roman" w:eastAsiaTheme="minorEastAsia" w:hAnsi="Times New Roman" w:cs="Times New Roman"/>
          <w:b/>
          <w:sz w:val="21"/>
          <w:szCs w:val="21"/>
        </w:rPr>
        <w:t xml:space="preserve">)  </w:t>
      </w:r>
      <w:r w:rsidR="00203C64" w:rsidRPr="00203C64">
        <w:rPr>
          <w:rFonts w:ascii="Times New Roman" w:eastAsiaTheme="minorEastAsia" w:hAnsi="Times New Roman" w:cs="Times New Roman"/>
          <w:b/>
          <w:sz w:val="21"/>
          <w:szCs w:val="21"/>
        </w:rPr>
        <w:t>Conservative force</w:t>
      </w:r>
      <w:r w:rsidR="008B34D9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203C64" w:rsidRPr="00203C64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203C6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F6680">
        <w:rPr>
          <w:rFonts w:ascii="Times New Roman" w:eastAsiaTheme="minorEastAsia" w:hAnsi="Times New Roman" w:cs="Times New Roman"/>
          <w:sz w:val="21"/>
          <w:szCs w:val="21"/>
        </w:rPr>
        <w:t>If the work done by a force in moving a particle from one point to another is independent of the path traversed by the particle, then the force</w:t>
      </w:r>
      <w:r w:rsidR="00FA31B4">
        <w:rPr>
          <w:rFonts w:ascii="Times New Roman" w:eastAsiaTheme="minorEastAsia" w:hAnsi="Times New Roman" w:cs="Times New Roman"/>
          <w:sz w:val="21"/>
          <w:szCs w:val="21"/>
        </w:rPr>
        <w:t xml:space="preserve"> (and the system)</w:t>
      </w:r>
      <w:r w:rsidR="009F6680">
        <w:rPr>
          <w:rFonts w:ascii="Times New Roman" w:eastAsiaTheme="minorEastAsia" w:hAnsi="Times New Roman" w:cs="Times New Roman"/>
          <w:sz w:val="21"/>
          <w:szCs w:val="21"/>
        </w:rPr>
        <w:t xml:space="preserve"> is said to be conservative.</w:t>
      </w:r>
    </w:p>
    <w:p w:rsidR="00157B69" w:rsidRDefault="005A1258" w:rsidP="00F21242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Conservation </w:t>
      </w:r>
      <w:r w:rsidR="0012333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rinciples (</w:t>
      </w:r>
      <w:r w:rsidR="00F706BE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aws)</w:t>
      </w:r>
    </w:p>
    <w:p w:rsidR="005A1258" w:rsidRDefault="005A1258" w:rsidP="00F21242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97259">
        <w:rPr>
          <w:rFonts w:ascii="Times New Roman" w:hAnsi="Times New Roman" w:cs="Times New Roman"/>
          <w:sz w:val="21"/>
          <w:szCs w:val="21"/>
        </w:rPr>
        <w:t>The word ‘</w:t>
      </w:r>
      <w:r w:rsidRPr="00197259">
        <w:rPr>
          <w:rFonts w:ascii="Times New Roman" w:hAnsi="Times New Roman" w:cs="Times New Roman"/>
          <w:b/>
          <w:sz w:val="21"/>
          <w:szCs w:val="21"/>
        </w:rPr>
        <w:t>conservation</w:t>
      </w:r>
      <w:r w:rsidRPr="00197259">
        <w:rPr>
          <w:rFonts w:ascii="Times New Roman" w:hAnsi="Times New Roman" w:cs="Times New Roman"/>
          <w:sz w:val="21"/>
          <w:szCs w:val="21"/>
        </w:rPr>
        <w:t>’</w:t>
      </w:r>
      <w:r w:rsidR="00197259" w:rsidRPr="00197259">
        <w:rPr>
          <w:rFonts w:ascii="Times New Roman" w:hAnsi="Times New Roman" w:cs="Times New Roman"/>
          <w:sz w:val="21"/>
          <w:szCs w:val="21"/>
        </w:rPr>
        <w:t xml:space="preserve"> applies in the sense of </w:t>
      </w:r>
      <w:r w:rsidR="00197259" w:rsidRPr="00197259">
        <w:rPr>
          <w:rFonts w:ascii="Times New Roman" w:hAnsi="Times New Roman" w:cs="Times New Roman"/>
          <w:b/>
          <w:sz w:val="21"/>
          <w:szCs w:val="21"/>
        </w:rPr>
        <w:t>constantness</w:t>
      </w:r>
      <w:r w:rsidR="00197259" w:rsidRPr="00197259">
        <w:rPr>
          <w:rFonts w:ascii="Times New Roman" w:hAnsi="Times New Roman" w:cs="Times New Roman"/>
          <w:sz w:val="21"/>
          <w:szCs w:val="21"/>
        </w:rPr>
        <w:t xml:space="preserve"> </w:t>
      </w:r>
      <w:r w:rsidR="00197259">
        <w:rPr>
          <w:rFonts w:ascii="Times New Roman" w:hAnsi="Times New Roman" w:cs="Times New Roman"/>
          <w:sz w:val="21"/>
          <w:szCs w:val="21"/>
        </w:rPr>
        <w:t>when some characteristic of the motion of a system remains constant in time. There are conservation laws relating to linear momentum, angular momentum, energy</w:t>
      </w:r>
      <w:r w:rsidR="009E0975">
        <w:rPr>
          <w:rFonts w:ascii="Times New Roman" w:hAnsi="Times New Roman" w:cs="Times New Roman"/>
          <w:sz w:val="21"/>
          <w:szCs w:val="21"/>
        </w:rPr>
        <w:t xml:space="preserve"> and various other quantities.</w:t>
      </w:r>
    </w:p>
    <w:p w:rsidR="00704B36" w:rsidRDefault="00704B36" w:rsidP="00F21242">
      <w:pPr>
        <w:spacing w:after="6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ED13FB">
        <w:rPr>
          <w:rFonts w:ascii="Times New Roman" w:hAnsi="Times New Roman" w:cs="Times New Roman"/>
          <w:b/>
          <w:sz w:val="21"/>
          <w:szCs w:val="21"/>
        </w:rPr>
        <w:t>Theorem 1.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04B36">
        <w:rPr>
          <w:rFonts w:ascii="Times New Roman" w:hAnsi="Times New Roman" w:cs="Times New Roman"/>
          <w:b/>
          <w:sz w:val="21"/>
          <w:szCs w:val="21"/>
        </w:rPr>
        <w:t>(</w:t>
      </w:r>
      <w:r w:rsidR="006D66CB" w:rsidRPr="00704B36">
        <w:rPr>
          <w:rFonts w:ascii="Times New Roman" w:hAnsi="Times New Roman" w:cs="Times New Roman"/>
          <w:b/>
          <w:sz w:val="21"/>
          <w:szCs w:val="21"/>
        </w:rPr>
        <w:t>Conservation theorem for the linear momentum of a particle</w:t>
      </w:r>
      <w:r w:rsidRPr="00704B36">
        <w:rPr>
          <w:rFonts w:ascii="Times New Roman" w:hAnsi="Times New Roman" w:cs="Times New Roman"/>
          <w:b/>
          <w:sz w:val="21"/>
          <w:szCs w:val="21"/>
        </w:rPr>
        <w:t>):</w:t>
      </w:r>
      <w:r w:rsidRPr="00704B36">
        <w:rPr>
          <w:rFonts w:ascii="Times New Roman" w:hAnsi="Times New Roman" w:cs="Times New Roman"/>
          <w:sz w:val="21"/>
          <w:szCs w:val="21"/>
        </w:rPr>
        <w:t xml:space="preserve"> If the total force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</m:oMath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, acting on a particle is zero then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and the linear momentum</w:t>
      </w:r>
      <w:r w:rsidR="003F41E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is conserved.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6D66CB" w:rsidRDefault="00704B3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>Proof</w:t>
      </w:r>
      <w:r w:rsidR="0048027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w:r w:rsidRPr="00704B36">
        <w:rPr>
          <w:rFonts w:ascii="Times New Roman" w:hAnsi="Times New Roman" w:cs="Times New Roman"/>
          <w:sz w:val="21"/>
          <w:szCs w:val="21"/>
        </w:rPr>
        <w:t xml:space="preserve">the total force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</m:oMath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acting on a particle is zero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, i.e.,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704B36" w:rsidRDefault="00704B3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By Newton’s second law of motion,</w:t>
      </w:r>
      <w:r w:rsidR="0061796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627EB">
        <w:rPr>
          <w:rFonts w:ascii="Times New Roman" w:eastAsiaTheme="minorEastAsia" w:hAnsi="Times New Roman" w:cs="Times New Roman"/>
          <w:sz w:val="21"/>
          <w:szCs w:val="21"/>
        </w:rPr>
        <w:t xml:space="preserve">, where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 w:rsidR="008221AF">
        <w:rPr>
          <w:rFonts w:ascii="Times New Roman" w:eastAsiaTheme="minorEastAsia" w:hAnsi="Times New Roman" w:cs="Times New Roman"/>
          <w:sz w:val="21"/>
          <w:szCs w:val="21"/>
        </w:rPr>
        <w:t xml:space="preserve"> is a linear momentum </w:t>
      </w:r>
      <w:r w:rsidR="008221AF" w:rsidRPr="008221AF">
        <w:rPr>
          <w:rFonts w:ascii="Times New Roman" w:hAnsi="Times New Roman" w:cs="Times New Roman"/>
          <w:sz w:val="21"/>
          <w:szCs w:val="21"/>
        </w:rPr>
        <w:t>of a particle.</w:t>
      </w:r>
    </w:p>
    <w:p w:rsidR="00704B36" w:rsidRPr="00704B36" w:rsidRDefault="00704B36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m:oMath>
        <m: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  </w:t>
      </w:r>
    </w:p>
    <w:p w:rsidR="008221AF" w:rsidRDefault="003627E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 constant vector, i.e., the linear momentum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 w:rsidR="008221A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221AF" w:rsidRPr="008221AF">
        <w:rPr>
          <w:rFonts w:ascii="Times New Roman" w:hAnsi="Times New Roman" w:cs="Times New Roman"/>
          <w:sz w:val="21"/>
          <w:szCs w:val="21"/>
        </w:rPr>
        <w:t>of a particle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is conserved.</w:t>
      </w:r>
    </w:p>
    <w:p w:rsidR="003627EB" w:rsidRPr="00704B36" w:rsidRDefault="008221AF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ED13FB">
        <w:rPr>
          <w:rFonts w:ascii="Times New Roman" w:hAnsi="Times New Roman" w:cs="Times New Roman"/>
          <w:b/>
          <w:sz w:val="21"/>
          <w:szCs w:val="21"/>
        </w:rPr>
        <w:t>Theorem 2.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04B36">
        <w:rPr>
          <w:rFonts w:ascii="Times New Roman" w:hAnsi="Times New Roman" w:cs="Times New Roman"/>
          <w:b/>
          <w:sz w:val="21"/>
          <w:szCs w:val="21"/>
        </w:rPr>
        <w:t>(Con</w:t>
      </w:r>
      <w:r>
        <w:rPr>
          <w:rFonts w:ascii="Times New Roman" w:hAnsi="Times New Roman" w:cs="Times New Roman"/>
          <w:b/>
          <w:sz w:val="21"/>
          <w:szCs w:val="21"/>
        </w:rPr>
        <w:t>servation theorem for the angular</w:t>
      </w:r>
      <w:r w:rsidRPr="00704B36">
        <w:rPr>
          <w:rFonts w:ascii="Times New Roman" w:hAnsi="Times New Roman" w:cs="Times New Roman"/>
          <w:b/>
          <w:sz w:val="21"/>
          <w:szCs w:val="21"/>
        </w:rPr>
        <w:t xml:space="preserve"> momentum of a particle):</w:t>
      </w:r>
      <w:r w:rsidRPr="00704B36">
        <w:rPr>
          <w:rFonts w:ascii="Times New Roman" w:hAnsi="Times New Roman" w:cs="Times New Roman"/>
          <w:sz w:val="21"/>
          <w:szCs w:val="21"/>
        </w:rPr>
        <w:t xml:space="preserve"> </w:t>
      </w:r>
      <w:r w:rsidR="003F41EA">
        <w:rPr>
          <w:rFonts w:ascii="Times New Roman" w:hAnsi="Times New Roman" w:cs="Times New Roman"/>
          <w:sz w:val="21"/>
          <w:szCs w:val="21"/>
        </w:rPr>
        <w:t xml:space="preserve">If the total torque,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</m:acc>
      </m:oMath>
      <w:r w:rsidR="003F41EA">
        <w:rPr>
          <w:rFonts w:ascii="Times New Roman" w:eastAsiaTheme="minorEastAsia" w:hAnsi="Times New Roman" w:cs="Times New Roman"/>
          <w:sz w:val="21"/>
          <w:szCs w:val="21"/>
        </w:rPr>
        <w:t xml:space="preserve">, on the particle is zero, then </w:t>
      </w:r>
      <w:r w:rsidR="003F41EA"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3F41EA"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and the </w:t>
      </w:r>
      <w:r w:rsidR="003F41EA">
        <w:rPr>
          <w:rFonts w:ascii="Times New Roman" w:eastAsiaTheme="minorEastAsia" w:hAnsi="Times New Roman" w:cs="Times New Roman"/>
          <w:sz w:val="21"/>
          <w:szCs w:val="21"/>
        </w:rPr>
        <w:t>angular</w:t>
      </w:r>
      <w:r w:rsidR="003F41EA"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momentum</w:t>
      </w:r>
      <w:r w:rsidR="003F41E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F41EA"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</m:oMath>
      <w:r w:rsidR="003F41EA"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is conserved.</w:t>
      </w:r>
      <w:r w:rsidR="003F41E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627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6D66CB" w:rsidRDefault="0084795D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Proof: </w:t>
      </w:r>
      <w:r w:rsidR="0086251A">
        <w:rPr>
          <w:rFonts w:ascii="Times New Roman" w:eastAsiaTheme="minorEastAsia" w:hAnsi="Times New Roman" w:cs="Times New Roman"/>
          <w:sz w:val="21"/>
          <w:szCs w:val="21"/>
        </w:rPr>
        <w:t xml:space="preserve">By definition of </w:t>
      </w:r>
      <w:r w:rsidR="0086251A">
        <w:rPr>
          <w:rFonts w:ascii="Times New Roman" w:hAnsi="Times New Roman" w:cs="Times New Roman"/>
          <w:sz w:val="21"/>
          <w:szCs w:val="21"/>
        </w:rPr>
        <w:t>angular momentum and torque,</w:t>
      </w:r>
    </w:p>
    <w:p w:rsidR="0086251A" w:rsidRDefault="0086251A" w:rsidP="00F2124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and 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</w:p>
    <w:p w:rsidR="0086251A" w:rsidRPr="0086251A" w:rsidRDefault="0086251A" w:rsidP="00F21242">
      <w:pPr>
        <w:spacing w:after="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86251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× 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  <m:r>
              <w:rPr>
                <w:rFonts w:ascii="Cambria Math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+(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)</m:t>
        </m:r>
      </m:oMath>
    </w:p>
    <w:p w:rsidR="006D66CB" w:rsidRDefault="003314A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m:oMath>
        <m:r>
          <w:rPr>
            <w:rFonts w:ascii="Cambria Math" w:hAnsi="Cambria Math" w:cs="Times New Roman"/>
            <w:sz w:val="21"/>
            <w:szCs w:val="21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sz w:val="21"/>
                <w:szCs w:val="21"/>
              </w:rPr>
              <m:t xml:space="preserve"> × 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+(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× m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)</m:t>
        </m:r>
      </m:oMath>
      <w:r w:rsidR="0086251A" w:rsidRPr="0086251A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86251A" w:rsidRPr="0086251A">
        <w:rPr>
          <w:rFonts w:ascii="Times New Roman" w:hAnsi="Times New Roman" w:cs="Times New Roman"/>
          <w:sz w:val="21"/>
          <w:szCs w:val="21"/>
        </w:rPr>
        <w:t xml:space="preserve"> </w:t>
      </w:r>
      <w:r w:rsidR="0086251A">
        <w:rPr>
          <w:rFonts w:ascii="Times New Roman" w:hAnsi="Times New Roman" w:cs="Times New Roman"/>
          <w:sz w:val="21"/>
          <w:szCs w:val="21"/>
        </w:rPr>
        <w:t xml:space="preserve">        </w:t>
      </w:r>
      <w:r w:rsidR="00157B69">
        <w:rPr>
          <w:rFonts w:ascii="Times New Roman" w:hAnsi="Times New Roman" w:cs="Times New Roman"/>
          <w:sz w:val="21"/>
          <w:szCs w:val="21"/>
        </w:rPr>
        <w:tab/>
      </w:r>
      <w:r w:rsidR="0086251A">
        <w:rPr>
          <w:rFonts w:ascii="Times New Roman" w:hAnsi="Times New Roman" w:cs="Times New Roman"/>
          <w:sz w:val="21"/>
          <w:szCs w:val="21"/>
        </w:rPr>
        <w:t xml:space="preserve">[ </w:t>
      </w:r>
      <w:r w:rsidR="0086251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∵</m:t>
        </m:r>
      </m:oMath>
      <w:r w:rsidR="0086251A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86251A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and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r>
          <w:rPr>
            <w:rFonts w:ascii="Cambria Math" w:hAnsi="Cambria Math" w:cs="Times New Roman"/>
            <w:sz w:val="21"/>
            <w:szCs w:val="21"/>
          </w:rPr>
          <m:t xml:space="preserve">m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v</m:t>
            </m:r>
          </m:e>
        </m:acc>
      </m:oMath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86251A">
        <w:rPr>
          <w:rFonts w:ascii="Times New Roman" w:eastAsiaTheme="minorEastAsia" w:hAnsi="Times New Roman" w:cs="Times New Roman"/>
          <w:sz w:val="21"/>
          <w:szCs w:val="21"/>
        </w:rPr>
        <w:t>]</w:t>
      </w:r>
    </w:p>
    <w:p w:rsidR="003314A1" w:rsidRDefault="003314A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ab/>
        <w:t xml:space="preserve">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</m:oMath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(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× m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</m:oMath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)</w:t>
      </w:r>
      <w:r w:rsidR="00CD6237">
        <w:rPr>
          <w:rFonts w:ascii="Times New Roman" w:eastAsiaTheme="minorEastAsia" w:hAnsi="Times New Roman" w:cs="Times New Roman"/>
          <w:sz w:val="21"/>
          <w:szCs w:val="21"/>
        </w:rPr>
        <w:tab/>
      </w:r>
      <w:r w:rsidR="00CD6237">
        <w:rPr>
          <w:rFonts w:ascii="Times New Roman" w:eastAsiaTheme="minorEastAsia" w:hAnsi="Times New Roman" w:cs="Times New Roman"/>
          <w:sz w:val="21"/>
          <w:szCs w:val="21"/>
        </w:rPr>
        <w:tab/>
      </w:r>
      <w:r w:rsidR="00157B69">
        <w:rPr>
          <w:rFonts w:ascii="Times New Roman" w:eastAsiaTheme="minorEastAsia" w:hAnsi="Times New Roman" w:cs="Times New Roman"/>
          <w:sz w:val="21"/>
          <w:szCs w:val="21"/>
        </w:rPr>
        <w:tab/>
      </w:r>
      <w:r w:rsidR="00CD6237">
        <w:rPr>
          <w:rFonts w:ascii="Times New Roman" w:hAnsi="Times New Roman" w:cs="Times New Roman"/>
          <w:sz w:val="21"/>
          <w:szCs w:val="21"/>
        </w:rPr>
        <w:t xml:space="preserve">[ </w:t>
      </w:r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∵</m:t>
        </m:r>
      </m:oMath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×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CD6237">
        <w:rPr>
          <w:rFonts w:ascii="Times New Roman" w:eastAsiaTheme="minorEastAsia" w:hAnsi="Times New Roman" w:cs="Times New Roman"/>
          <w:sz w:val="21"/>
          <w:szCs w:val="21"/>
        </w:rPr>
        <w:t xml:space="preserve">     ]</w:t>
      </w:r>
    </w:p>
    <w:p w:rsidR="003314A1" w:rsidRDefault="00914632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[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(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×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)</w:t>
      </w:r>
      <w:r>
        <w:rPr>
          <w:rFonts w:ascii="Times New Roman" w:hAnsi="Times New Roman" w:cs="Times New Roman"/>
          <w:sz w:val="21"/>
          <w:szCs w:val="21"/>
        </w:rPr>
        <w:t xml:space="preserve"> ]</w:t>
      </w:r>
    </w:p>
    <w:p w:rsidR="00914632" w:rsidRPr="0086251A" w:rsidRDefault="00914632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[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(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)</w:t>
      </w:r>
      <w:r>
        <w:rPr>
          <w:rFonts w:ascii="Times New Roman" w:hAnsi="Times New Roman" w:cs="Times New Roman"/>
          <w:sz w:val="21"/>
          <w:szCs w:val="21"/>
        </w:rPr>
        <w:t xml:space="preserve"> ]   </w:t>
      </w:r>
      <m:oMath>
        <m:r>
          <w:rPr>
            <w:rFonts w:ascii="Cambria Math" w:hAnsi="Cambria Math" w:cs="Times New Roman"/>
            <w:sz w:val="21"/>
            <w:szCs w:val="21"/>
          </w:rPr>
          <m:t xml:space="preserve">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e>
        </m:acc>
      </m:oMath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ab/>
      </w:r>
      <w:r w:rsidR="00157B6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[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Cambria Math" w:cs="Times New Roman"/>
            <w:sz w:val="21"/>
            <w:szCs w:val="21"/>
          </w:rPr>
          <m:t>∵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hAnsi="Cambria Math" w:cs="Times New Roman"/>
            <w:sz w:val="21"/>
            <w:szCs w:val="21"/>
          </w:rPr>
          <m:t xml:space="preserve"> ×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]</w:t>
      </w:r>
    </w:p>
    <w:p w:rsidR="006D66CB" w:rsidRDefault="00FF46B0" w:rsidP="00F2124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510F6F">
        <w:rPr>
          <w:rFonts w:ascii="Times New Roman" w:hAnsi="Times New Roman" w:cs="Times New Roman"/>
          <w:sz w:val="21"/>
          <w:szCs w:val="21"/>
        </w:rPr>
        <w:t xml:space="preserve">If the total torque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, on the particle is zero, then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FF46B0" w:rsidRDefault="00FF46B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⟹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 constant vector, i.e., </w:t>
      </w:r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>
        <w:rPr>
          <w:rFonts w:ascii="Times New Roman" w:eastAsiaTheme="minorEastAsia" w:hAnsi="Times New Roman" w:cs="Times New Roman"/>
          <w:sz w:val="21"/>
          <w:szCs w:val="21"/>
        </w:rPr>
        <w:t>angular</w:t>
      </w:r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momentum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</m:acc>
      </m:oMath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8221AF">
        <w:rPr>
          <w:rFonts w:ascii="Times New Roman" w:hAnsi="Times New Roman" w:cs="Times New Roman"/>
          <w:sz w:val="21"/>
          <w:szCs w:val="21"/>
        </w:rPr>
        <w:t>of a particle</w:t>
      </w:r>
      <w:r w:rsidRPr="00704B36">
        <w:rPr>
          <w:rFonts w:ascii="Times New Roman" w:eastAsiaTheme="minorEastAsia" w:hAnsi="Times New Roman" w:cs="Times New Roman"/>
          <w:sz w:val="21"/>
          <w:szCs w:val="21"/>
        </w:rPr>
        <w:t xml:space="preserve"> is conserved.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6E637C" w:rsidRDefault="008A4599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ED13FB">
        <w:rPr>
          <w:rFonts w:ascii="Times New Roman" w:hAnsi="Times New Roman" w:cs="Times New Roman"/>
          <w:b/>
          <w:sz w:val="21"/>
          <w:szCs w:val="21"/>
        </w:rPr>
        <w:t xml:space="preserve">Theorem </w:t>
      </w:r>
      <w:r w:rsidR="00C927AA">
        <w:rPr>
          <w:rFonts w:ascii="Times New Roman" w:hAnsi="Times New Roman" w:cs="Times New Roman"/>
          <w:b/>
          <w:sz w:val="21"/>
          <w:szCs w:val="21"/>
        </w:rPr>
        <w:t>3</w:t>
      </w:r>
      <w:r w:rsidRPr="00ED13FB">
        <w:rPr>
          <w:rFonts w:ascii="Times New Roman" w:hAnsi="Times New Roman" w:cs="Times New Roman"/>
          <w:b/>
          <w:sz w:val="21"/>
          <w:szCs w:val="21"/>
        </w:rPr>
        <w:t>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04B36">
        <w:rPr>
          <w:rFonts w:ascii="Times New Roman" w:hAnsi="Times New Roman" w:cs="Times New Roman"/>
          <w:b/>
          <w:sz w:val="21"/>
          <w:szCs w:val="21"/>
        </w:rPr>
        <w:t>(Conservation theo</w:t>
      </w:r>
      <w:r>
        <w:rPr>
          <w:rFonts w:ascii="Times New Roman" w:hAnsi="Times New Roman" w:cs="Times New Roman"/>
          <w:b/>
          <w:sz w:val="21"/>
          <w:szCs w:val="21"/>
        </w:rPr>
        <w:t>rem for the linear momentum of a system of</w:t>
      </w:r>
      <w:r w:rsidRPr="00704B36">
        <w:rPr>
          <w:rFonts w:ascii="Times New Roman" w:hAnsi="Times New Roman" w:cs="Times New Roman"/>
          <w:b/>
          <w:sz w:val="21"/>
          <w:szCs w:val="21"/>
        </w:rPr>
        <w:t xml:space="preserve"> particle</w:t>
      </w:r>
      <w:r>
        <w:rPr>
          <w:rFonts w:ascii="Times New Roman" w:hAnsi="Times New Roman" w:cs="Times New Roman"/>
          <w:b/>
          <w:sz w:val="21"/>
          <w:szCs w:val="21"/>
        </w:rPr>
        <w:t>s</w:t>
      </w:r>
      <w:r w:rsidRPr="00704B36">
        <w:rPr>
          <w:rFonts w:ascii="Times New Roman" w:hAnsi="Times New Roman" w:cs="Times New Roman"/>
          <w:b/>
          <w:sz w:val="21"/>
          <w:szCs w:val="21"/>
        </w:rPr>
        <w:t>)</w:t>
      </w:r>
      <w:r w:rsidR="00947B9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04B36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If the total external force on the system of particles is zero, the total linear momentum is conserved.</w:t>
      </w:r>
    </w:p>
    <w:p w:rsidR="008A4599" w:rsidRDefault="008A459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8A4599">
        <w:rPr>
          <w:rFonts w:ascii="Times New Roman" w:hAnsi="Times New Roman" w:cs="Times New Roman"/>
          <w:b/>
          <w:sz w:val="21"/>
          <w:szCs w:val="21"/>
        </w:rPr>
        <w:t>Proof</w:t>
      </w:r>
      <w:r w:rsidR="00CB7B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8A4599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606F6">
        <w:rPr>
          <w:rFonts w:ascii="Times New Roman" w:eastAsiaTheme="minorEastAsia" w:hAnsi="Times New Roman" w:cs="Times New Roman"/>
          <w:sz w:val="21"/>
          <w:szCs w:val="21"/>
        </w:rPr>
        <w:t>Consider the system consisting of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A606F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Pr="00A606F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A606F6">
        <w:rPr>
          <w:rFonts w:ascii="Times New Roman" w:eastAsiaTheme="minorEastAsia" w:hAnsi="Times New Roman" w:cs="Times New Roman"/>
          <w:sz w:val="21"/>
          <w:szCs w:val="21"/>
        </w:rPr>
        <w:t>particles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C6689E">
        <w:rPr>
          <w:rFonts w:ascii="Times New Roman" w:eastAsiaTheme="minorEastAsia" w:hAnsi="Times New Roman" w:cs="Times New Roman"/>
          <w:sz w:val="21"/>
          <w:szCs w:val="21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C6689E">
        <w:rPr>
          <w:rFonts w:ascii="Times New Roman" w:eastAsiaTheme="minorEastAsia" w:hAnsi="Times New Roman" w:cs="Times New Roman"/>
          <w:sz w:val="21"/>
          <w:szCs w:val="21"/>
        </w:rPr>
        <w:t xml:space="preserve"> be the mass of the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</m:oMath>
      <w:r w:rsidR="00C6689E">
        <w:rPr>
          <w:rFonts w:ascii="Times New Roman" w:eastAsiaTheme="minorEastAsia" w:hAnsi="Times New Roman" w:cs="Times New Roman"/>
          <w:sz w:val="21"/>
          <w:szCs w:val="21"/>
        </w:rPr>
        <w:t xml:space="preserve">th particle and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acc>
      </m:oMath>
      <w:r w:rsidR="00C6689E">
        <w:rPr>
          <w:rFonts w:ascii="Times New Roman" w:eastAsiaTheme="minorEastAsia" w:hAnsi="Times New Roman" w:cs="Times New Roman"/>
          <w:sz w:val="21"/>
          <w:szCs w:val="21"/>
        </w:rPr>
        <w:t xml:space="preserve">  be its position vector. </w:t>
      </w:r>
    </w:p>
    <w:p w:rsidR="00C6689E" w:rsidRPr="008A4599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By Newton’s second law, for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th particle, we have</w:t>
      </w:r>
    </w:p>
    <w:p w:rsidR="006E637C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</w:p>
    <w:p w:rsidR="00C6689E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C6689E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Hence for the system of particles,</w:t>
      </w:r>
    </w:p>
    <w:p w:rsidR="00C6689E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i,  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</m:oMath>
    </w:p>
    <w:p w:rsidR="006E637C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Cambria Math" w:eastAsiaTheme="minorEastAsia" w:hAnsi="Cambria Math" w:cs="Times New Roman"/>
          <w:sz w:val="21"/>
          <w:szCs w:val="21"/>
        </w:rPr>
        <w:t>⟹</w:t>
      </w:r>
      <w:r>
        <w:rPr>
          <w:rFonts w:ascii="Cambria Math" w:eastAsiaTheme="minorEastAsia" w:hAnsi="Cambria Math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947B94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[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i,  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]</w:t>
      </w:r>
    </w:p>
    <w:p w:rsidR="006E637C" w:rsidRDefault="00C6689E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947B94"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[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,  the total external force acting on the system ] </w:t>
      </w:r>
    </w:p>
    <w:p w:rsidR="006C542D" w:rsidRDefault="006C542D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947B94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>….. (1)</w:t>
      </w:r>
    </w:p>
    <w:p w:rsidR="006C542D" w:rsidRDefault="006C542D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where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is the total linear momentum of the system. </w:t>
      </w:r>
    </w:p>
    <w:p w:rsidR="006C542D" w:rsidRDefault="006C542D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If the total external force on the system of particles is zero, i.e.,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(e)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then from (1), we get</w:t>
      </w:r>
    </w:p>
    <w:p w:rsidR="006C542D" w:rsidRDefault="00C061AC" w:rsidP="00947B94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0</m:t>
            </m:r>
          </m:e>
        </m:acc>
      </m:oMath>
      <w:r w:rsidR="006C542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6C542D" w:rsidRDefault="006C542D" w:rsidP="00947B94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 constant vector</w:t>
      </w:r>
    </w:p>
    <w:p w:rsidR="006C542D" w:rsidRDefault="00EA335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 w:rsidR="006C542D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T</w:t>
      </w:r>
      <w:r w:rsidR="006C542D">
        <w:rPr>
          <w:rFonts w:ascii="Times New Roman" w:eastAsiaTheme="minorEastAsia" w:hAnsi="Times New Roman" w:cs="Times New Roman"/>
          <w:sz w:val="21"/>
          <w:szCs w:val="21"/>
        </w:rPr>
        <w:t xml:space="preserve">he total linear momentum </w:t>
      </w:r>
      <w:r w:rsidR="006C542D">
        <w:rPr>
          <w:rFonts w:ascii="Times New Roman" w:hAnsi="Times New Roman" w:cs="Times New Roman"/>
          <w:sz w:val="21"/>
          <w:szCs w:val="21"/>
        </w:rPr>
        <w:t>is conserved.</w:t>
      </w:r>
      <w:r w:rsidR="006C542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101D5" w:rsidRDefault="00170CF3" w:rsidP="00F21242">
      <w:pPr>
        <w:spacing w:after="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5151E">
        <w:rPr>
          <w:rFonts w:ascii="Times New Roman" w:eastAsiaTheme="minorEastAsia" w:hAnsi="Times New Roman" w:cs="Times New Roman"/>
          <w:b/>
          <w:sz w:val="24"/>
          <w:szCs w:val="24"/>
        </w:rPr>
        <w:t>SOLVED EXAMPLES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ample 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Show that for a single particle with constant mass the equation of motion implies the following differential equation for the K.E.,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while if the mass varies with time the corresponding equation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 T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2608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9F14CF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232608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9F14CF">
        <w:rPr>
          <w:rFonts w:ascii="Times New Roman" w:eastAsiaTheme="minorEastAsia" w:hAnsi="Times New Roman" w:cs="Times New Roman"/>
          <w:b/>
          <w:sz w:val="21"/>
          <w:szCs w:val="21"/>
        </w:rPr>
        <w:t>Case I:</w:t>
      </w:r>
      <w:r w:rsidRPr="009F14CF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 w:rsidRPr="009F14CF">
        <w:rPr>
          <w:rFonts w:ascii="Times New Roman" w:eastAsiaTheme="minorEastAsia" w:hAnsi="Times New Roman" w:cs="Times New Roman"/>
          <w:sz w:val="21"/>
          <w:szCs w:val="21"/>
        </w:rPr>
        <w:t xml:space="preserve">  is constant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Consider a particle of mass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moving with velocity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By Newton’s second law of motion,</w:t>
      </w:r>
    </w:p>
    <w:p w:rsidR="00170CF3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V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=m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</m:acc>
      </m:oMath>
      <w:r w:rsidR="00170CF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Now,  the K. E.,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70CF3" w:rsidRDefault="00170CF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=m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V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 xml:space="preserve">V </m:t>
                    </m:r>
                  </m:e>
                </m:acc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F14CF" w:rsidRDefault="009F14C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170CF3" w:rsidRPr="009F14CF" w:rsidRDefault="00170CF3" w:rsidP="009F14CF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9F14CF">
        <w:rPr>
          <w:rFonts w:ascii="Times New Roman" w:eastAsiaTheme="minorEastAsia" w:hAnsi="Times New Roman" w:cs="Times New Roman"/>
          <w:b/>
          <w:sz w:val="21"/>
          <w:szCs w:val="21"/>
        </w:rPr>
        <w:t>Case II:</w:t>
      </w:r>
      <w:r w:rsidRPr="009F14C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 w:rsidRPr="009F14CF">
        <w:rPr>
          <w:rFonts w:ascii="Times New Roman" w:eastAsiaTheme="minorEastAsia" w:hAnsi="Times New Roman" w:cs="Times New Roman"/>
          <w:sz w:val="21"/>
          <w:szCs w:val="21"/>
        </w:rPr>
        <w:t xml:space="preserve">  is variable</w:t>
      </w:r>
    </w:p>
    <w:p w:rsidR="00170CF3" w:rsidRDefault="00170CF3" w:rsidP="009F14CF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Linear momentum of the particle is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=m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and  K. E.,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. Then  </w:t>
      </w:r>
    </w:p>
    <w:p w:rsidR="00170CF3" w:rsidRDefault="00170CF3" w:rsidP="009F14CF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m 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m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m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</w:p>
    <w:p w:rsidR="00170CF3" w:rsidRPr="009F14CF" w:rsidRDefault="00170CF3" w:rsidP="009F14CF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 T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∙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p</m:t>
                </m:r>
              </m:e>
            </m:acc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.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p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084CE1" w:rsidRPr="009F14CF" w:rsidRDefault="0009026E" w:rsidP="00F21242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CF">
        <w:rPr>
          <w:rFonts w:ascii="Times New Roman" w:hAnsi="Times New Roman" w:cs="Times New Roman"/>
          <w:b/>
          <w:sz w:val="28"/>
          <w:szCs w:val="28"/>
        </w:rPr>
        <w:t>Constraints</w:t>
      </w:r>
    </w:p>
    <w:p w:rsidR="0009026E" w:rsidRDefault="0009026E" w:rsidP="008A48E2">
      <w:pPr>
        <w:spacing w:after="4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Constraints mean limitations or restrictions. Constrained motion means restricted motion. In many situations, the object in motion is restricted or constrained to move in such a way that its coordinates and/or velocity components must satisfy some prescribed relations at every instant of time. These relations can be expressed in the form of either equations or inequalities.</w:t>
      </w:r>
    </w:p>
    <w:p w:rsidR="0009026E" w:rsidRDefault="0009026E" w:rsidP="008A48E2">
      <w:pPr>
        <w:spacing w:after="4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For example,</w:t>
      </w:r>
    </w:p>
    <w:p w:rsidR="0009026E" w:rsidRDefault="00004D42" w:rsidP="008A48E2">
      <w:pPr>
        <w:pStyle w:val="ListParagraph"/>
        <w:numPr>
          <w:ilvl w:val="0"/>
          <w:numId w:val="6"/>
        </w:numPr>
        <w:spacing w:after="40"/>
        <w:ind w:left="811" w:hanging="454"/>
        <w:contextualSpacing w:val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Motion of a billiard ball on the table. Its motion is restricted by the boundaries of the table, and it moves on the surface of the table. Thus, the motion of </w:t>
      </w:r>
      <w:r w:rsidR="00A274BE">
        <w:rPr>
          <w:rFonts w:ascii="Times New Roman" w:eastAsiaTheme="minorEastAsia" w:hAnsi="Times New Roman" w:cs="Times New Roman"/>
          <w:sz w:val="21"/>
          <w:szCs w:val="21"/>
        </w:rPr>
        <w:t>a billiard ball on a billiard table is a constrained motion.</w:t>
      </w:r>
    </w:p>
    <w:p w:rsidR="00A274BE" w:rsidRDefault="00A274BE" w:rsidP="008A48E2">
      <w:pPr>
        <w:pStyle w:val="ListParagraph"/>
        <w:numPr>
          <w:ilvl w:val="0"/>
          <w:numId w:val="6"/>
        </w:numPr>
        <w:spacing w:after="40"/>
        <w:ind w:left="811" w:hanging="454"/>
        <w:contextualSpacing w:val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In rigid bodies, the motion must be such that the distance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between any two particles is always the same.</w:t>
      </w:r>
    </w:p>
    <w:p w:rsidR="00A274BE" w:rsidRPr="008A48E2" w:rsidRDefault="00A274BE" w:rsidP="008A48E2">
      <w:pPr>
        <w:pStyle w:val="ListParagraph"/>
        <w:numPr>
          <w:ilvl w:val="0"/>
          <w:numId w:val="6"/>
        </w:numPr>
        <w:spacing w:after="40"/>
        <w:ind w:left="811" w:hanging="454"/>
        <w:contextualSpacing w:val="0"/>
        <w:jc w:val="both"/>
        <w:rPr>
          <w:rFonts w:ascii="Times New Roman" w:eastAsiaTheme="minorEastAsia" w:hAnsi="Times New Roman" w:cs="Times New Roman"/>
          <w:spacing w:val="-4"/>
          <w:sz w:val="21"/>
          <w:szCs w:val="21"/>
        </w:rPr>
      </w:pPr>
      <w:r w:rsidRPr="008A48E2">
        <w:rPr>
          <w:rFonts w:ascii="Times New Roman" w:eastAsiaTheme="minorEastAsia" w:hAnsi="Times New Roman" w:cs="Times New Roman"/>
          <w:spacing w:val="-4"/>
          <w:sz w:val="21"/>
          <w:szCs w:val="21"/>
        </w:rPr>
        <w:t>The beads of an abacus are constrained to one dimen</w:t>
      </w:r>
      <w:r w:rsidR="008A48E2" w:rsidRPr="008A48E2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sional motion by the supporting </w:t>
      </w:r>
      <w:r w:rsidRPr="008A48E2">
        <w:rPr>
          <w:rFonts w:ascii="Times New Roman" w:eastAsiaTheme="minorEastAsia" w:hAnsi="Times New Roman" w:cs="Times New Roman"/>
          <w:spacing w:val="-4"/>
          <w:sz w:val="21"/>
          <w:szCs w:val="21"/>
        </w:rPr>
        <w:t>wires.</w:t>
      </w:r>
    </w:p>
    <w:p w:rsidR="00A274BE" w:rsidRPr="0009026E" w:rsidRDefault="00A274BE" w:rsidP="00F21242">
      <w:pPr>
        <w:pStyle w:val="ListParagraph"/>
        <w:numPr>
          <w:ilvl w:val="0"/>
          <w:numId w:val="6"/>
        </w:numPr>
        <w:spacing w:after="60"/>
        <w:ind w:left="811" w:hanging="454"/>
        <w:contextualSpacing w:val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Gas molecules within a container are constrained by the walls of the vessel to move only inside the container. </w:t>
      </w:r>
    </w:p>
    <w:p w:rsidR="00E935EF" w:rsidRPr="00C22F38" w:rsidRDefault="00C22F38" w:rsidP="001E74D7">
      <w:pPr>
        <w:spacing w:after="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22F38">
        <w:rPr>
          <w:rFonts w:ascii="Times New Roman" w:hAnsi="Times New Roman" w:cs="Times New Roman"/>
          <w:b/>
          <w:sz w:val="21"/>
          <w:szCs w:val="21"/>
        </w:rPr>
        <w:t xml:space="preserve">Degrees of </w:t>
      </w:r>
      <w:r w:rsidR="007D3F6F">
        <w:rPr>
          <w:rFonts w:ascii="Times New Roman" w:hAnsi="Times New Roman" w:cs="Times New Roman"/>
          <w:b/>
          <w:sz w:val="21"/>
          <w:szCs w:val="21"/>
        </w:rPr>
        <w:t>F</w:t>
      </w:r>
      <w:r w:rsidRPr="00C22F38">
        <w:rPr>
          <w:rFonts w:ascii="Times New Roman" w:hAnsi="Times New Roman" w:cs="Times New Roman"/>
          <w:b/>
          <w:sz w:val="21"/>
          <w:szCs w:val="21"/>
        </w:rPr>
        <w:t>reedom</w:t>
      </w:r>
    </w:p>
    <w:p w:rsidR="00C22F38" w:rsidRDefault="00E35AA8" w:rsidP="001E74D7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w:r w:rsidRPr="006D66CB">
        <w:rPr>
          <w:rFonts w:ascii="Times New Roman" w:hAnsi="Times New Roman" w:cs="Times New Roman"/>
          <w:sz w:val="21"/>
          <w:szCs w:val="21"/>
        </w:rPr>
        <w:t xml:space="preserve">The number of independent quantities required to specify the position of the system completely is called the </w:t>
      </w:r>
      <w:r w:rsidRPr="00235578">
        <w:rPr>
          <w:rFonts w:ascii="Times New Roman" w:hAnsi="Times New Roman" w:cs="Times New Roman"/>
          <w:b/>
          <w:sz w:val="21"/>
          <w:szCs w:val="21"/>
        </w:rPr>
        <w:t xml:space="preserve">degrees of </w:t>
      </w:r>
      <w:r w:rsidR="00C22F38" w:rsidRPr="00235578">
        <w:rPr>
          <w:rFonts w:ascii="Times New Roman" w:hAnsi="Times New Roman" w:cs="Times New Roman"/>
          <w:b/>
          <w:sz w:val="21"/>
          <w:szCs w:val="21"/>
        </w:rPr>
        <w:t>freedom</w:t>
      </w:r>
      <w:r w:rsidR="00C22F38">
        <w:rPr>
          <w:rFonts w:ascii="Times New Roman" w:hAnsi="Times New Roman" w:cs="Times New Roman"/>
          <w:sz w:val="21"/>
          <w:szCs w:val="21"/>
        </w:rPr>
        <w:t xml:space="preserve"> of </w:t>
      </w:r>
      <w:r w:rsidRPr="006D66CB">
        <w:rPr>
          <w:rFonts w:ascii="Times New Roman" w:hAnsi="Times New Roman" w:cs="Times New Roman"/>
          <w:sz w:val="21"/>
          <w:szCs w:val="21"/>
        </w:rPr>
        <w:t>the system.</w:t>
      </w:r>
      <w:r w:rsidR="00C22F3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22F38" w:rsidRDefault="001E74D7" w:rsidP="001E74D7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Examples:</w:t>
      </w:r>
    </w:p>
    <w:p w:rsidR="00E35AA8" w:rsidRPr="006D66CB" w:rsidRDefault="00C22F38" w:rsidP="001E74D7">
      <w:pPr>
        <w:spacing w:after="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  A</w:t>
      </w:r>
      <w:r w:rsidR="00E35AA8" w:rsidRPr="006D66CB">
        <w:rPr>
          <w:rFonts w:ascii="Times New Roman" w:hAnsi="Times New Roman" w:cs="Times New Roman"/>
          <w:sz w:val="21"/>
          <w:szCs w:val="21"/>
        </w:rPr>
        <w:t xml:space="preserve"> particle moving in a p</w:t>
      </w:r>
      <w:r>
        <w:rPr>
          <w:rFonts w:ascii="Times New Roman" w:hAnsi="Times New Roman" w:cs="Times New Roman"/>
          <w:sz w:val="21"/>
          <w:szCs w:val="21"/>
        </w:rPr>
        <w:t>lane has two degrees of freedom because</w:t>
      </w:r>
      <w:r w:rsidR="00E35AA8" w:rsidRPr="006D66C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i</w:t>
      </w:r>
      <w:r w:rsidR="00E35AA8" w:rsidRPr="006D66CB">
        <w:rPr>
          <w:rFonts w:ascii="Times New Roman" w:hAnsi="Times New Roman" w:cs="Times New Roman"/>
          <w:sz w:val="21"/>
          <w:szCs w:val="21"/>
        </w:rPr>
        <w:t>t</w:t>
      </w:r>
      <w:r w:rsidR="00706735">
        <w:rPr>
          <w:rFonts w:ascii="Times New Roman" w:hAnsi="Times New Roman" w:cs="Times New Roman"/>
          <w:sz w:val="21"/>
          <w:szCs w:val="21"/>
        </w:rPr>
        <w:t>s position can be given by two c</w:t>
      </w:r>
      <w:r w:rsidR="00E35AA8" w:rsidRPr="006D66CB">
        <w:rPr>
          <w:rFonts w:ascii="Times New Roman" w:hAnsi="Times New Roman" w:cs="Times New Roman"/>
          <w:sz w:val="21"/>
          <w:szCs w:val="21"/>
        </w:rPr>
        <w:t>artesian coordinates</w:t>
      </w:r>
      <w:r w:rsidR="00706735">
        <w:rPr>
          <w:rFonts w:ascii="Times New Roman" w:hAnsi="Times New Roman" w:cs="Times New Roman"/>
          <w:sz w:val="21"/>
          <w:szCs w:val="21"/>
        </w:rPr>
        <w:t xml:space="preserve"> </w:t>
      </w:r>
      <w:r w:rsidR="00E35AA8" w:rsidRPr="006D66CB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Times New Roman" w:cs="Times New Roman"/>
            <w:sz w:val="21"/>
            <w:szCs w:val="21"/>
          </w:rPr>
          <m:t>x,  y</m:t>
        </m:r>
      </m:oMath>
      <w:r w:rsidR="00E35AA8" w:rsidRPr="006D66CB">
        <w:rPr>
          <w:rFonts w:ascii="Times New Roman" w:hAnsi="Times New Roman" w:cs="Times New Roman"/>
          <w:sz w:val="21"/>
          <w:szCs w:val="21"/>
        </w:rPr>
        <w:t xml:space="preserve"> </w:t>
      </w:r>
      <w:r w:rsidR="00706735">
        <w:rPr>
          <w:rFonts w:ascii="Times New Roman" w:hAnsi="Times New Roman" w:cs="Times New Roman"/>
          <w:sz w:val="21"/>
          <w:szCs w:val="21"/>
        </w:rPr>
        <w:t xml:space="preserve"> </w:t>
      </w:r>
      <w:r w:rsidR="00E35AA8" w:rsidRPr="006D66CB">
        <w:rPr>
          <w:rFonts w:ascii="Times New Roman" w:hAnsi="Times New Roman" w:cs="Times New Roman"/>
          <w:sz w:val="21"/>
          <w:szCs w:val="21"/>
        </w:rPr>
        <w:t>or two polar coordinates</w:t>
      </w:r>
      <w:r w:rsidR="00B753B0">
        <w:rPr>
          <w:rFonts w:ascii="Times New Roman" w:hAnsi="Times New Roman" w:cs="Times New Roman"/>
          <w:sz w:val="21"/>
          <w:szCs w:val="21"/>
        </w:rPr>
        <w:t xml:space="preserve"> </w:t>
      </w:r>
      <w:r w:rsidR="00E35AA8" w:rsidRPr="006D66CB">
        <w:rPr>
          <w:rFonts w:ascii="Times New Roman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hAnsi="Times New Roman" w:cs="Times New Roman"/>
            <w:sz w:val="21"/>
            <w:szCs w:val="21"/>
          </w:rPr>
          <m:t>r,  θ</m:t>
        </m:r>
      </m:oMath>
      <w:r w:rsidR="00E35AA8" w:rsidRPr="006D66C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35AA8" w:rsidRDefault="00E35AA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hAnsi="Times New Roman" w:cs="Times New Roman"/>
          <w:sz w:val="21"/>
          <w:szCs w:val="21"/>
        </w:rPr>
        <w:t xml:space="preserve">(2) A system consisting of </w:t>
      </w:r>
      <m:oMath>
        <m:r>
          <w:rPr>
            <w:rFonts w:ascii="Cambria Math" w:hAnsi="Cambria Math" w:cs="Times New Roman"/>
            <w:sz w:val="21"/>
            <w:szCs w:val="21"/>
          </w:rPr>
          <m:t>N</m:t>
        </m:r>
      </m:oMath>
      <w:r w:rsidRPr="006D66CB">
        <w:rPr>
          <w:rFonts w:ascii="Times New Roman" w:hAnsi="Times New Roman" w:cs="Times New Roman"/>
          <w:sz w:val="21"/>
          <w:szCs w:val="21"/>
        </w:rPr>
        <w:t xml:space="preserve"> particles moving freely in space requires </w:t>
      </w:r>
      <m:oMath>
        <m:r>
          <w:rPr>
            <w:rFonts w:ascii="Cambria Math" w:hAnsi="Times New Roman" w:cs="Times New Roman"/>
            <w:sz w:val="21"/>
            <w:szCs w:val="21"/>
          </w:rPr>
          <m:t>3N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coordinates to specify its position. Thus the number of degrees of freedom is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3N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E35AA8" w:rsidRPr="006D66CB" w:rsidRDefault="00B5407E" w:rsidP="00F21242">
      <w:pPr>
        <w:spacing w:after="6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Generalized 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>C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oordinates  and  Generaliz</w:t>
      </w:r>
      <w:r w:rsidR="00E35AA8" w:rsidRPr="006D66CB">
        <w:rPr>
          <w:rFonts w:ascii="Times New Roman" w:eastAsiaTheme="minorEastAsia" w:hAnsi="Times New Roman" w:cs="Times New Roman"/>
          <w:b/>
          <w:sz w:val="21"/>
          <w:szCs w:val="21"/>
        </w:rPr>
        <w:t xml:space="preserve">ed 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>V</w:t>
      </w:r>
      <w:r w:rsidR="00E35AA8" w:rsidRPr="006D66CB">
        <w:rPr>
          <w:rFonts w:ascii="Times New Roman" w:eastAsiaTheme="minorEastAsia" w:hAnsi="Times New Roman" w:cs="Times New Roman"/>
          <w:b/>
          <w:sz w:val="21"/>
          <w:szCs w:val="21"/>
        </w:rPr>
        <w:t>elocities</w:t>
      </w:r>
      <w:r w:rsidR="0003475D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E35AA8" w:rsidRPr="006D66CB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:rsidR="006B04FE" w:rsidRDefault="00E35AA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Any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quantities which completely determine the position of a system with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degrees of freedom are called </w:t>
      </w:r>
      <w:r w:rsidR="00E21B78" w:rsidRPr="006D66CB">
        <w:rPr>
          <w:rFonts w:ascii="Times New Roman" w:eastAsiaTheme="minorEastAsia" w:hAnsi="Times New Roman" w:cs="Times New Roman"/>
          <w:b/>
          <w:sz w:val="21"/>
          <w:szCs w:val="21"/>
        </w:rPr>
        <w:t>g</w:t>
      </w:r>
      <w:r w:rsidR="00B5407E">
        <w:rPr>
          <w:rFonts w:ascii="Times New Roman" w:eastAsiaTheme="minorEastAsia" w:hAnsi="Times New Roman" w:cs="Times New Roman"/>
          <w:b/>
          <w:sz w:val="21"/>
          <w:szCs w:val="21"/>
        </w:rPr>
        <w:t>eneraliz</w:t>
      </w:r>
      <w:r w:rsidRPr="006D66CB">
        <w:rPr>
          <w:rFonts w:ascii="Times New Roman" w:eastAsiaTheme="minorEastAsia" w:hAnsi="Times New Roman" w:cs="Times New Roman"/>
          <w:b/>
          <w:sz w:val="21"/>
          <w:szCs w:val="21"/>
        </w:rPr>
        <w:t xml:space="preserve">ed coordinates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of the system. </w:t>
      </w:r>
    </w:p>
    <w:p w:rsidR="00623B38" w:rsidRDefault="00E21B7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Generally they are denoted by </w:t>
      </w:r>
      <w:r w:rsidR="006B04F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.  .  .,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sub>
        </m:sSub>
      </m:oMath>
      <w:r w:rsidR="00623B3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5407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B04FE"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w:r w:rsidR="00623B38">
        <w:rPr>
          <w:rFonts w:ascii="Times New Roman" w:eastAsiaTheme="minorEastAsia" w:hAnsi="Times New Roman" w:cs="Times New Roman"/>
          <w:sz w:val="21"/>
          <w:szCs w:val="21"/>
        </w:rPr>
        <w:t xml:space="preserve">or </w:t>
      </w:r>
      <w:r w:rsidR="00B5407E">
        <w:rPr>
          <w:rFonts w:ascii="Times New Roman" w:eastAsiaTheme="minorEastAsia" w:hAnsi="Times New Roman" w:cs="Times New Roman"/>
          <w:sz w:val="21"/>
          <w:szCs w:val="21"/>
        </w:rPr>
        <w:t xml:space="preserve">       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623B38">
        <w:rPr>
          <w:rFonts w:ascii="Times New Roman" w:eastAsiaTheme="minorEastAsia" w:hAnsi="Times New Roman" w:cs="Times New Roman"/>
          <w:sz w:val="21"/>
          <w:szCs w:val="21"/>
        </w:rPr>
        <w:t xml:space="preserve"> , </w:t>
      </w:r>
      <w:r w:rsidR="0070673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=1, 2, .  .  .  , </m:t>
        </m:r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="00706735">
        <w:rPr>
          <w:rFonts w:ascii="Times New Roman" w:eastAsiaTheme="minorEastAsia" w:hAnsi="Times New Roman" w:cs="Times New Roman"/>
          <w:sz w:val="21"/>
          <w:szCs w:val="21"/>
        </w:rPr>
        <w:t>.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35AA8" w:rsidRPr="006D66CB" w:rsidRDefault="00E21B7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The quantities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are called </w:t>
      </w:r>
      <w:r w:rsidRPr="00B5407E">
        <w:rPr>
          <w:rFonts w:ascii="Times New Roman" w:eastAsiaTheme="minorEastAsia" w:hAnsi="Times New Roman" w:cs="Times New Roman"/>
          <w:b/>
          <w:sz w:val="21"/>
          <w:szCs w:val="21"/>
        </w:rPr>
        <w:t>generalised velocities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E21B78" w:rsidRPr="006D66CB" w:rsidRDefault="00B5407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In above example </w:t>
      </w:r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(1),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(x,y)</m:t>
        </m:r>
      </m:oMath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or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r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θ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are generaliz</w:t>
      </w:r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>ed coordinates and h</w:t>
      </w:r>
      <w:r>
        <w:rPr>
          <w:rFonts w:ascii="Times New Roman" w:eastAsiaTheme="minorEastAsia" w:hAnsi="Times New Roman" w:cs="Times New Roman"/>
          <w:sz w:val="21"/>
          <w:szCs w:val="21"/>
        </w:rPr>
        <w:t>ence the generaliz</w:t>
      </w:r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ed velocities are </w:t>
      </w:r>
      <m:oMath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</m:t>
        </m:r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e>
        </m:acc>
      </m:oMath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23B3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623B3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,  </m:t>
        </m:r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</m:oMath>
      <w:r w:rsidR="00E21B78" w:rsidRPr="006D66CB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B5407E" w:rsidRDefault="00E21B78" w:rsidP="006B04FE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706735">
        <w:rPr>
          <w:rFonts w:ascii="Times New Roman" w:eastAsiaTheme="minorEastAsia" w:hAnsi="Times New Roman" w:cs="Times New Roman"/>
          <w:b/>
          <w:sz w:val="21"/>
          <w:szCs w:val="21"/>
        </w:rPr>
        <w:lastRenderedPageBreak/>
        <w:t>Note:</w:t>
      </w:r>
      <w:r w:rsidR="00B5407E">
        <w:rPr>
          <w:rFonts w:ascii="Times New Roman" w:eastAsiaTheme="minorEastAsia" w:hAnsi="Times New Roman" w:cs="Times New Roman"/>
          <w:sz w:val="21"/>
          <w:szCs w:val="21"/>
        </w:rPr>
        <w:t xml:space="preserve"> The generaliz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ed </w:t>
      </w:r>
      <w:r w:rsidR="00F33F44" w:rsidRPr="006D66CB">
        <w:rPr>
          <w:rFonts w:ascii="Times New Roman" w:eastAsiaTheme="minorEastAsia" w:hAnsi="Times New Roman" w:cs="Times New Roman"/>
          <w:sz w:val="21"/>
          <w:szCs w:val="21"/>
        </w:rPr>
        <w:t>coordinates alone do not determine the state (mechanical) of the system. It is essential to know the coordinates and velocities simultaneously</w:t>
      </w:r>
      <w:r w:rsidR="00623B38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F33F44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35578" w:rsidRDefault="00E80C20" w:rsidP="00F21242">
      <w:pPr>
        <w:spacing w:after="6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Principle of 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>V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irtual 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>W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ork</w:t>
      </w:r>
      <w:r w:rsidR="00170CF3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</w:p>
    <w:p w:rsidR="006B04FE" w:rsidRDefault="00E80C2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E80C20">
        <w:rPr>
          <w:rFonts w:ascii="Times New Roman" w:eastAsiaTheme="minorEastAsia" w:hAnsi="Times New Roman" w:cs="Times New Roman"/>
          <w:sz w:val="21"/>
          <w:szCs w:val="21"/>
        </w:rPr>
        <w:t xml:space="preserve">Consider a system of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Pr="00E80C20">
        <w:rPr>
          <w:rFonts w:ascii="Times New Roman" w:eastAsiaTheme="minorEastAsia" w:hAnsi="Times New Roman" w:cs="Times New Roman"/>
          <w:sz w:val="21"/>
          <w:szCs w:val="21"/>
        </w:rPr>
        <w:t xml:space="preserve"> particles with position vectors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.  .  .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. The virtual displacement of a particle is the displacement in no time or in time</w:t>
      </w:r>
      <w:r w:rsidR="00A83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δt=0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A8350D" w:rsidRDefault="00E80C2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Hence the virtual displacement</w:t>
      </w:r>
      <w:r w:rsidR="00A83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A8350D">
        <w:rPr>
          <w:rFonts w:ascii="Times New Roman" w:eastAsiaTheme="minorEastAsia" w:hAnsi="Times New Roman" w:cs="Times New Roman"/>
          <w:sz w:val="21"/>
          <w:szCs w:val="21"/>
        </w:rPr>
        <w:t xml:space="preserve"> is independent of time</w:t>
      </w:r>
      <w:r w:rsidR="0099057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83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 w:rsidR="00A8350D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6B04FE" w:rsidRDefault="00A835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Let the system be in equilibrium. Then each particle of the system is in equilibrium, </w:t>
      </w:r>
    </w:p>
    <w:p w:rsidR="006B04FE" w:rsidRDefault="00A835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i.e., the total force on each particle vanishes,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6B04FE" w:rsidRDefault="00A835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Then the virtual work of the force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in the displacement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vanishes, </w:t>
      </w:r>
    </w:p>
    <w:p w:rsidR="00E80C20" w:rsidRDefault="00A835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i.e.,</w:t>
      </w:r>
      <w:r w:rsidR="008F4A7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B04F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i=1,  2,  .  .  .  , n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8F4A7B" w:rsidRDefault="008F4A7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Cambria Math" w:eastAsiaTheme="minorEastAsia" w:hAnsi="Cambria Math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</w:p>
    <w:p w:rsidR="006B04FE" w:rsidRDefault="00990573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990573">
        <w:rPr>
          <w:rFonts w:ascii="Cambria Math" w:hAnsi="Cambria Math" w:cs="Times New Roman"/>
          <w:sz w:val="21"/>
          <w:szCs w:val="21"/>
        </w:rPr>
        <w:t>∴</w:t>
      </w:r>
      <w:r w:rsidRPr="00990573">
        <w:rPr>
          <w:rFonts w:ascii="Times New Roman" w:hAnsi="Times New Roman" w:cs="Times New Roman"/>
          <w:sz w:val="21"/>
          <w:szCs w:val="21"/>
        </w:rPr>
        <w:t xml:space="preserve">    The condition for equilibrium of a system is that the virtual work of the applied forces vanishes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8350D" w:rsidRDefault="00990573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i.e.,</w:t>
      </w:r>
      <w:r w:rsidR="006B04FE">
        <w:rPr>
          <w:rFonts w:ascii="Times New Roman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(a)</m:t>
                </m:r>
              </m:sup>
            </m:sSup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>
        <w:rPr>
          <w:rFonts w:ascii="Times New Roman" w:hAnsi="Times New Roman" w:cs="Times New Roman"/>
          <w:sz w:val="21"/>
          <w:szCs w:val="21"/>
        </w:rPr>
        <w:t xml:space="preserve">  .  </w:t>
      </w:r>
    </w:p>
    <w:p w:rsidR="00990573" w:rsidRDefault="00990573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is called the </w:t>
      </w:r>
      <w:r w:rsidRPr="00990573">
        <w:rPr>
          <w:rFonts w:ascii="Times New Roman" w:hAnsi="Times New Roman" w:cs="Times New Roman"/>
          <w:b/>
          <w:sz w:val="21"/>
          <w:szCs w:val="21"/>
        </w:rPr>
        <w:t>principle of virtual work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62C46" w:rsidRPr="006B04FE" w:rsidRDefault="00B753B0" w:rsidP="00F21242">
      <w:pPr>
        <w:spacing w:after="60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6B04FE">
        <w:rPr>
          <w:rFonts w:ascii="Times New Roman" w:eastAsiaTheme="minorEastAsia" w:hAnsi="Times New Roman" w:cs="Times New Roman"/>
          <w:b/>
          <w:sz w:val="28"/>
          <w:szCs w:val="24"/>
        </w:rPr>
        <w:t>D’Alembert’s Principle</w:t>
      </w:r>
    </w:p>
    <w:p w:rsidR="00BE130D" w:rsidRDefault="00B753B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B753B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3640B" w:rsidRPr="006D66CB">
        <w:rPr>
          <w:rFonts w:ascii="Times New Roman" w:eastAsiaTheme="minorEastAsia" w:hAnsi="Times New Roman" w:cs="Times New Roman"/>
          <w:sz w:val="21"/>
          <w:szCs w:val="21"/>
        </w:rPr>
        <w:t>The virtu</w:t>
      </w:r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al work on a mechanical system </w:t>
      </w:r>
      <w:r w:rsidR="00D3640B" w:rsidRPr="006D66CB">
        <w:rPr>
          <w:rFonts w:ascii="Times New Roman" w:eastAsiaTheme="minorEastAsia" w:hAnsi="Times New Roman" w:cs="Times New Roman"/>
          <w:sz w:val="21"/>
          <w:szCs w:val="21"/>
        </w:rPr>
        <w:t>(for which the net virtual work of the forces of constrain</w:t>
      </w:r>
      <w:r>
        <w:rPr>
          <w:rFonts w:ascii="Times New Roman" w:eastAsiaTheme="minorEastAsia" w:hAnsi="Times New Roman" w:cs="Times New Roman"/>
          <w:sz w:val="21"/>
          <w:szCs w:val="21"/>
        </w:rPr>
        <w:t>t</w:t>
      </w:r>
      <w:r w:rsidR="00D3640B" w:rsidRPr="006D66CB">
        <w:rPr>
          <w:rFonts w:ascii="Times New Roman" w:eastAsiaTheme="minorEastAsia" w:hAnsi="Times New Roman" w:cs="Times New Roman"/>
          <w:sz w:val="21"/>
          <w:szCs w:val="21"/>
        </w:rPr>
        <w:t>s vanishes) by the applied forces and the reversed effective forces is zero</w:t>
      </w:r>
      <w:r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D3640B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B753B0" w:rsidRDefault="00D3640B" w:rsidP="00BE130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i.e.</w:t>
      </w:r>
      <w:r w:rsidR="00B753B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BE130D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a</m:t>
                    </m:r>
                  </m:e>
                </m:d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042FB3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E130D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</w:p>
    <w:p w:rsidR="00D3640B" w:rsidRPr="006D66CB" w:rsidRDefault="00042FB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where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a</m:t>
                </m:r>
              </m:e>
            </m:d>
          </m:sup>
        </m:sSup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denotes the applied force on the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</m:oMath>
      <w:r w:rsidR="00B753B0">
        <w:rPr>
          <w:rFonts w:ascii="Times New Roman" w:eastAsiaTheme="minorEastAsia" w:hAnsi="Times New Roman" w:cs="Times New Roman"/>
          <w:sz w:val="21"/>
          <w:szCs w:val="21"/>
        </w:rPr>
        <w:t>th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particle of the system.</w:t>
      </w:r>
    </w:p>
    <w:p w:rsidR="00767A7C" w:rsidRPr="006D66CB" w:rsidRDefault="00042FB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b/>
          <w:sz w:val="21"/>
          <w:szCs w:val="21"/>
        </w:rPr>
        <w:t>Proof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753B0" w:rsidRPr="00BE130D">
        <w:rPr>
          <w:rFonts w:ascii="Times New Roman" w:eastAsiaTheme="minorEastAsia" w:hAnsi="Times New Roman" w:cs="Times New Roman"/>
          <w:spacing w:val="-6"/>
          <w:sz w:val="21"/>
          <w:szCs w:val="21"/>
        </w:rPr>
        <w:t>C</w:t>
      </w:r>
      <w:r w:rsidR="00767A7C" w:rsidRPr="00BE130D">
        <w:rPr>
          <w:rFonts w:ascii="Times New Roman" w:eastAsiaTheme="minorEastAsia" w:hAnsi="Times New Roman" w:cs="Times New Roman"/>
          <w:spacing w:val="-6"/>
          <w:sz w:val="21"/>
          <w:szCs w:val="21"/>
        </w:rPr>
        <w:t>onsider a system</w:t>
      </w:r>
      <w:r w:rsidR="00235578" w:rsidRPr="00BE130D">
        <w:rPr>
          <w:rFonts w:ascii="Times New Roman" w:eastAsiaTheme="minorEastAsia" w:hAnsi="Times New Roman" w:cs="Times New Roman"/>
          <w:spacing w:val="-6"/>
          <w:sz w:val="21"/>
          <w:szCs w:val="21"/>
        </w:rPr>
        <w:t xml:space="preserve"> consisting</w:t>
      </w:r>
      <w:r w:rsidR="00767A7C" w:rsidRPr="00BE130D">
        <w:rPr>
          <w:rFonts w:ascii="Times New Roman" w:eastAsiaTheme="minorEastAsia" w:hAnsi="Times New Roman" w:cs="Times New Roman"/>
          <w:spacing w:val="-6"/>
          <w:sz w:val="21"/>
          <w:szCs w:val="21"/>
        </w:rPr>
        <w:t xml:space="preserve"> of </w:t>
      </w:r>
      <m:oMath>
        <m:r>
          <w:rPr>
            <w:rFonts w:ascii="Cambria Math" w:eastAsiaTheme="minorEastAsia" w:hAnsi="Cambria Math" w:cs="Times New Roman"/>
            <w:spacing w:val="-6"/>
            <w:sz w:val="21"/>
            <w:szCs w:val="21"/>
          </w:rPr>
          <m:t>N</m:t>
        </m:r>
      </m:oMath>
      <w:r w:rsidR="00767A7C" w:rsidRPr="00BE130D">
        <w:rPr>
          <w:rFonts w:ascii="Times New Roman" w:eastAsiaTheme="minorEastAsia" w:hAnsi="Times New Roman" w:cs="Times New Roman"/>
          <w:spacing w:val="-6"/>
          <w:sz w:val="21"/>
          <w:szCs w:val="21"/>
        </w:rPr>
        <w:t xml:space="preserve"> particles whose position vectors are given by</w:t>
      </w:r>
      <w:r w:rsidR="00767A7C" w:rsidRPr="00BE130D">
        <w:rPr>
          <w:rFonts w:ascii="Times New Roman" w:eastAsiaTheme="minorEastAsia" w:hAnsi="Times New Roman" w:cs="Times New Roman"/>
          <w:spacing w:val="-4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pacing w:val="-4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pacing w:val="-4"/>
                <w:sz w:val="20"/>
                <w:szCs w:val="2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pacing w:val="-4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pacing w:val="-4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pacing w:val="-4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pacing w:val="-4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pacing w:val="-4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pacing w:val="-4"/>
                <w:sz w:val="20"/>
                <w:szCs w:val="2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pacing w:val="-4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pacing w:val="-4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Times New Roman" w:cs="Times New Roman"/>
                <w:spacing w:val="-4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pacing w:val="-4"/>
            <w:sz w:val="20"/>
            <w:szCs w:val="20"/>
          </w:rPr>
          <m:t xml:space="preserve">, </m:t>
        </m:r>
        <m:r>
          <w:rPr>
            <w:rFonts w:ascii="Cambria Math" w:eastAsiaTheme="minorEastAsia" w:hAnsi="Times New Roman" w:cs="Times New Roman"/>
            <w:spacing w:val="-4"/>
            <w:sz w:val="20"/>
            <w:szCs w:val="20"/>
          </w:rPr>
          <m:t>…</m:t>
        </m:r>
        <m:r>
          <w:rPr>
            <w:rFonts w:ascii="Cambria Math" w:eastAsiaTheme="minorEastAsia" w:hAnsi="Times New Roman" w:cs="Times New Roman"/>
            <w:spacing w:val="-4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pacing w:val="-4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pacing w:val="-4"/>
                <w:sz w:val="20"/>
                <w:szCs w:val="20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pacing w:val="-4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pacing w:val="-4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pacing w:val="-4"/>
                <w:sz w:val="20"/>
                <w:szCs w:val="20"/>
              </w:rPr>
              <m:t>N</m:t>
            </m:r>
          </m:sub>
        </m:sSub>
      </m:oMath>
      <w:r w:rsidR="00767A7C" w:rsidRPr="00BE130D">
        <w:rPr>
          <w:rFonts w:ascii="Times New Roman" w:eastAsiaTheme="minorEastAsia" w:hAnsi="Times New Roman" w:cs="Times New Roman"/>
          <w:spacing w:val="-4"/>
          <w:sz w:val="20"/>
          <w:szCs w:val="20"/>
        </w:rPr>
        <w:t>.</w:t>
      </w:r>
    </w:p>
    <w:p w:rsidR="00767A7C" w:rsidRPr="006D66CB" w:rsidRDefault="00767A7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The equations of motion of the system are</w:t>
      </w:r>
    </w:p>
    <w:p w:rsidR="00767A7C" w:rsidRPr="006D66CB" w:rsidRDefault="00767A7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12F97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</m:oMath>
      <w:r w:rsidR="00612F97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612F97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0</m:t>
            </m:r>
          </m:e>
        </m:acc>
      </m:oMath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,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=1, 2,  .  .  ., </m:t>
        </m:r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767A7C" w:rsidRPr="006D66CB" w:rsidRDefault="00767A7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i.e.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0</m:t>
            </m:r>
          </m:e>
        </m:acc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  <w:t xml:space="preserve">   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…..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(1) </w:t>
      </w:r>
    </w:p>
    <w:p w:rsidR="00767A7C" w:rsidRPr="006D66CB" w:rsidRDefault="00767A7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Eq. (1)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e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ach of the particle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of the system is in equilibrium under the forces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and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. Hence the system of the particles is in equilibrium.</w:t>
      </w:r>
    </w:p>
    <w:p w:rsidR="00235578" w:rsidRDefault="0023557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Cambria Math" w:cs="Times New Roman"/>
          <w:sz w:val="21"/>
          <w:szCs w:val="21"/>
        </w:rPr>
        <w:tab/>
      </w:r>
      <w:r w:rsidR="00767A7C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The sum of the virtual work of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767A7C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67A7C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and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p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767A7C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is zero, </w:t>
      </w:r>
    </w:p>
    <w:p w:rsidR="00767A7C" w:rsidRPr="006D66CB" w:rsidRDefault="00FA21D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i.e.,</w:t>
      </w:r>
      <w:r w:rsidR="00235578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(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B2540" w:rsidRPr="006D66CB" w:rsidRDefault="007B254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Cambria Math" w:cs="Times New Roman"/>
          <w:sz w:val="21"/>
          <w:szCs w:val="21"/>
        </w:rPr>
        <w:t>⟹</w:t>
      </w:r>
      <w:r w:rsidR="00FA21DA">
        <w:rPr>
          <w:rFonts w:ascii="Times New Roman" w:eastAsiaTheme="minorEastAsia" w:hAnsi="Cambria Math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(2)</w:t>
      </w:r>
    </w:p>
    <w:p w:rsidR="003C1A82" w:rsidRDefault="007B254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Now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23557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A21D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35578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a</m:t>
                </m:r>
              </m:e>
            </m:d>
          </m:sup>
        </m:sSup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</m:d>
          </m:sup>
        </m:sSup>
      </m:oMath>
      <w:r w:rsidR="00B90EBF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</w:p>
    <w:p w:rsidR="00767A7C" w:rsidRPr="006D66CB" w:rsidRDefault="00B90EB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7B254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here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a</m:t>
                </m:r>
              </m:e>
            </m:d>
          </m:sup>
        </m:sSup>
      </m:oMath>
      <w:r w:rsidR="007B254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&amp;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</m:d>
          </m:sup>
        </m:sSup>
      </m:oMath>
      <w:r w:rsidR="007B254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are the applied force and force of constraints respectively on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th </w:t>
      </w:r>
      <w:r w:rsidR="0072009E" w:rsidRPr="006D66CB">
        <w:rPr>
          <w:rFonts w:ascii="Times New Roman" w:eastAsiaTheme="minorEastAsia" w:hAnsi="Times New Roman" w:cs="Times New Roman"/>
          <w:sz w:val="21"/>
          <w:szCs w:val="21"/>
        </w:rPr>
        <w:t>particle of the system.</w:t>
      </w:r>
    </w:p>
    <w:p w:rsidR="0072009E" w:rsidRPr="006D66CB" w:rsidRDefault="0072009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w:lastRenderedPageBreak/>
          <m:t xml:space="preserve">∴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e>
        </m:d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a</m:t>
                    </m:r>
                  </m:e>
                </m:d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</m:d>
              </m:sup>
            </m:sSup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B90EB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(3)</w:t>
      </w:r>
    </w:p>
    <w:p w:rsidR="0072009E" w:rsidRPr="006D66CB" w:rsidRDefault="0072009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If we restrict ourselves to the systems in which net virtual work of the forces of constraint vanishes then</w:t>
      </w:r>
    </w:p>
    <w:p w:rsidR="0072009E" w:rsidRPr="006D66CB" w:rsidRDefault="0072009E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</m:d>
          </m:sup>
        </m:sSup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B90EBF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ab/>
      </w:r>
      <w:r w:rsidR="00235578">
        <w:rPr>
          <w:rFonts w:ascii="Times New Roman" w:eastAsiaTheme="minorEastAsia" w:hAnsi="Times New Roman" w:cs="Times New Roman"/>
          <w:sz w:val="21"/>
          <w:szCs w:val="21"/>
        </w:rPr>
        <w:tab/>
      </w:r>
      <w:r w:rsidR="00B90EBF">
        <w:rPr>
          <w:rFonts w:ascii="Times New Roman" w:eastAsiaTheme="minorEastAsia" w:hAnsi="Times New Roman" w:cs="Times New Roman"/>
          <w:sz w:val="21"/>
          <w:szCs w:val="21"/>
        </w:rPr>
        <w:t>…..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(4)</w:t>
      </w:r>
    </w:p>
    <w:p w:rsidR="00170CF3" w:rsidRPr="006D66CB" w:rsidRDefault="0072009E" w:rsidP="003C1A82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(3) &amp; (4) </w:t>
      </w:r>
      <w:r w:rsidRPr="006D66CB">
        <w:rPr>
          <w:rFonts w:ascii="Times New Roman" w:eastAsiaTheme="minorEastAsia" w:hAnsi="Cambria Math" w:cs="Times New Roman"/>
          <w:sz w:val="21"/>
          <w:szCs w:val="21"/>
        </w:rPr>
        <w:t>⟹</w:t>
      </w:r>
      <w:r w:rsidR="00B90EBF">
        <w:rPr>
          <w:rFonts w:ascii="Times New Roman" w:eastAsiaTheme="minorEastAsia" w:hAnsi="Cambria Math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(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a</m:t>
                    </m:r>
                  </m:e>
                </m:d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</w:p>
    <w:p w:rsidR="0072009E" w:rsidRPr="003C1A82" w:rsidRDefault="00823B37" w:rsidP="00F21242">
      <w:pPr>
        <w:spacing w:after="60"/>
        <w:jc w:val="both"/>
        <w:rPr>
          <w:rFonts w:ascii="Times New Roman" w:hAnsi="Times New Roman" w:cs="Times New Roman"/>
          <w:b/>
          <w:sz w:val="24"/>
          <w:szCs w:val="21"/>
        </w:rPr>
      </w:pPr>
      <w:r w:rsidRPr="003C1A82">
        <w:rPr>
          <w:rFonts w:ascii="Times New Roman" w:eastAsiaTheme="minorEastAsia" w:hAnsi="Times New Roman" w:cs="Times New Roman"/>
          <w:b/>
          <w:sz w:val="28"/>
          <w:szCs w:val="24"/>
        </w:rPr>
        <w:t>Lagrange’s Equations</w:t>
      </w:r>
      <w:r w:rsidRPr="003C1A82">
        <w:rPr>
          <w:rFonts w:ascii="Times New Roman" w:hAnsi="Times New Roman" w:cs="Times New Roman"/>
          <w:b/>
          <w:sz w:val="24"/>
          <w:szCs w:val="21"/>
        </w:rPr>
        <w:t xml:space="preserve"> </w:t>
      </w:r>
      <w:r w:rsidRPr="003C1A82"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="007D3F6F">
        <w:rPr>
          <w:rFonts w:ascii="Times New Roman" w:hAnsi="Times New Roman" w:cs="Times New Roman"/>
          <w:b/>
          <w:sz w:val="28"/>
          <w:szCs w:val="24"/>
        </w:rPr>
        <w:t>M</w:t>
      </w:r>
      <w:r w:rsidRPr="003C1A82">
        <w:rPr>
          <w:rFonts w:ascii="Times New Roman" w:hAnsi="Times New Roman" w:cs="Times New Roman"/>
          <w:b/>
          <w:sz w:val="28"/>
          <w:szCs w:val="24"/>
        </w:rPr>
        <w:t>otion</w:t>
      </w:r>
    </w:p>
    <w:p w:rsidR="00AD7D4E" w:rsidRDefault="0072009E" w:rsidP="00F21242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6D66CB">
        <w:rPr>
          <w:rFonts w:ascii="Times New Roman" w:hAnsi="Times New Roman" w:cs="Times New Roman"/>
          <w:sz w:val="21"/>
          <w:szCs w:val="21"/>
        </w:rPr>
        <w:t>Lagrange’s Equations of motion</w:t>
      </w:r>
      <w:r w:rsidR="00823B37">
        <w:rPr>
          <w:rFonts w:ascii="Times New Roman" w:hAnsi="Times New Roman" w:cs="Times New Roman"/>
          <w:sz w:val="21"/>
          <w:szCs w:val="21"/>
        </w:rPr>
        <w:t xml:space="preserve"> </w:t>
      </w:r>
      <w:r w:rsidR="00823B37" w:rsidRPr="006D66CB">
        <w:rPr>
          <w:rFonts w:ascii="Times New Roman" w:eastAsiaTheme="minorEastAsia" w:hAnsi="Times New Roman" w:cs="Times New Roman"/>
          <w:sz w:val="21"/>
          <w:szCs w:val="21"/>
        </w:rPr>
        <w:t>for conservative system</w:t>
      </w:r>
      <w:r w:rsidRPr="006D66CB">
        <w:rPr>
          <w:rFonts w:ascii="Times New Roman" w:hAnsi="Times New Roman" w:cs="Times New Roman"/>
          <w:sz w:val="21"/>
          <w:szCs w:val="21"/>
        </w:rPr>
        <w:t xml:space="preserve"> are</w:t>
      </w:r>
    </w:p>
    <w:p w:rsidR="00AD7D4E" w:rsidRDefault="0072009E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=0 ,   </m:t>
        </m:r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=1, 2, 3,  .  .  .  , </m:t>
        </m:r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="0060748E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D7D4E" w:rsidRPr="00823B37" w:rsidRDefault="00823B37" w:rsidP="00F21242">
      <w:pPr>
        <w:spacing w:after="60"/>
        <w:jc w:val="both"/>
        <w:rPr>
          <w:rFonts w:ascii="Times New Roman" w:hAnsi="Times New Roman" w:cs="Times New Roman"/>
          <w:b/>
          <w:noProof/>
          <w:sz w:val="21"/>
          <w:szCs w:val="21"/>
          <w:lang w:eastAsia="en-IN"/>
        </w:rPr>
      </w:pPr>
      <w:r w:rsidRPr="00823B37">
        <w:rPr>
          <w:rFonts w:ascii="Times New Roman" w:eastAsiaTheme="minorEastAsia" w:hAnsi="Times New Roman" w:cs="Times New Roman"/>
          <w:b/>
          <w:sz w:val="21"/>
          <w:szCs w:val="21"/>
        </w:rPr>
        <w:t>Derivation of</w:t>
      </w:r>
      <w:r w:rsidR="00B45B16" w:rsidRPr="00823B37">
        <w:rPr>
          <w:rFonts w:ascii="Times New Roman" w:eastAsiaTheme="minorEastAsia" w:hAnsi="Times New Roman" w:cs="Times New Roman"/>
          <w:b/>
          <w:sz w:val="21"/>
          <w:szCs w:val="21"/>
        </w:rPr>
        <w:t xml:space="preserve"> the </w:t>
      </w:r>
      <w:r w:rsidR="0060748E" w:rsidRPr="00823B37">
        <w:rPr>
          <w:rFonts w:ascii="Times New Roman" w:hAnsi="Times New Roman" w:cs="Times New Roman"/>
          <w:b/>
          <w:sz w:val="21"/>
          <w:szCs w:val="21"/>
        </w:rPr>
        <w:t>Lagrange’s e</w:t>
      </w:r>
      <w:r w:rsidR="00B45B16" w:rsidRPr="00823B37">
        <w:rPr>
          <w:rFonts w:ascii="Times New Roman" w:hAnsi="Times New Roman" w:cs="Times New Roman"/>
          <w:b/>
          <w:sz w:val="21"/>
          <w:szCs w:val="21"/>
        </w:rPr>
        <w:t>quation</w:t>
      </w:r>
      <w:r w:rsidR="00B45B16" w:rsidRPr="00823B37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>s of motion</w:t>
      </w:r>
      <w:r w:rsidRPr="00823B37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for </w:t>
      </w:r>
      <w:r w:rsidRPr="00823B37">
        <w:rPr>
          <w:rFonts w:ascii="Times New Roman" w:eastAsiaTheme="minorEastAsia" w:hAnsi="Times New Roman" w:cs="Times New Roman"/>
          <w:b/>
          <w:sz w:val="21"/>
          <w:szCs w:val="21"/>
        </w:rPr>
        <w:t>conservative system</w:t>
      </w:r>
      <w:r w:rsidR="00B45B16" w:rsidRPr="00823B37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in the form</w:t>
      </w:r>
      <w:r w:rsidR="0060748E" w:rsidRPr="00823B37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</w:t>
      </w:r>
    </w:p>
    <w:p w:rsidR="00313E10" w:rsidRPr="003C1A82" w:rsidRDefault="00B45B16" w:rsidP="003C1A82">
      <w:pPr>
        <w:spacing w:after="60"/>
        <w:ind w:firstLine="72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3C1A82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hAnsi="Times New Roman" w:cs="Times New Roman"/>
                <w:b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b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ctrlPr>
              <w:rPr>
                <w:rFonts w:ascii="Cambria Math" w:eastAsiaTheme="minorEastAsia" w:hAnsi="Times New Roman" w:cs="Times New Roman"/>
                <w:b/>
                <w:i/>
                <w:sz w:val="21"/>
                <w:szCs w:val="21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=0 ,   </m:t>
        </m:r>
        <m:r>
          <m:rPr>
            <m:sty m:val="bi"/>
          </m:rPr>
          <w:rPr>
            <w:rFonts w:ascii="Cambria Math" w:eastAsiaTheme="minorEastAsia" w:hAnsi="Cambria Math" w:cs="Times New Roman"/>
            <w:sz w:val="21"/>
            <w:szCs w:val="21"/>
          </w:rPr>
          <m:t>i</m:t>
        </m:r>
        <m:r>
          <m:rPr>
            <m:sty m:val="bi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=1, 2, 3,  .  .  .  , </m:t>
        </m:r>
        <m:r>
          <m:rPr>
            <m:sty m:val="bi"/>
          </m:rP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="0060748E" w:rsidRPr="003C1A82">
        <w:rPr>
          <w:rFonts w:ascii="Times New Roman" w:eastAsiaTheme="minorEastAsia" w:hAnsi="Times New Roman" w:cs="Times New Roman"/>
          <w:b/>
          <w:noProof/>
          <w:sz w:val="21"/>
          <w:szCs w:val="21"/>
        </w:rPr>
        <w:t>,</w:t>
      </w:r>
      <w:r w:rsidRPr="003C1A82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 </w:t>
      </w:r>
      <w:r w:rsidR="003C1A82" w:rsidRPr="003C1A82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 </w:t>
      </w:r>
      <w:r w:rsidRPr="003C1A82">
        <w:rPr>
          <w:rFonts w:ascii="Times New Roman" w:hAnsi="Times New Roman" w:cs="Times New Roman"/>
          <w:b/>
          <w:noProof/>
          <w:sz w:val="21"/>
          <w:szCs w:val="21"/>
          <w:lang w:eastAsia="en-IN"/>
        </w:rPr>
        <w:t xml:space="preserve">from </w:t>
      </w:r>
      <w:r w:rsidRPr="003C1A82">
        <w:rPr>
          <w:rFonts w:ascii="Times New Roman" w:eastAsiaTheme="minorEastAsia" w:hAnsi="Times New Roman" w:cs="Times New Roman"/>
          <w:b/>
          <w:sz w:val="21"/>
          <w:szCs w:val="21"/>
        </w:rPr>
        <w:t>D’Alembert</w:t>
      </w:r>
      <w:r w:rsidR="00AD7D4E" w:rsidRPr="003C1A82">
        <w:rPr>
          <w:rFonts w:ascii="Times New Roman" w:eastAsiaTheme="minorEastAsia" w:hAnsi="Times New Roman" w:cs="Times New Roman"/>
          <w:b/>
          <w:sz w:val="21"/>
          <w:szCs w:val="21"/>
        </w:rPr>
        <w:t>’s</w:t>
      </w:r>
      <w:r w:rsidR="00823B37" w:rsidRPr="003C1A82">
        <w:rPr>
          <w:rFonts w:ascii="Times New Roman" w:eastAsiaTheme="minorEastAsia" w:hAnsi="Times New Roman" w:cs="Times New Roman"/>
          <w:b/>
          <w:sz w:val="21"/>
          <w:szCs w:val="21"/>
        </w:rPr>
        <w:t xml:space="preserve"> principle</w:t>
      </w:r>
    </w:p>
    <w:p w:rsidR="00DD576B" w:rsidRDefault="00AD7D4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</w:t>
      </w:r>
      <w:r w:rsidR="00BB565E" w:rsidRPr="006D66CB">
        <w:rPr>
          <w:rFonts w:ascii="Times New Roman" w:eastAsiaTheme="minorEastAsia" w:hAnsi="Times New Roman" w:cs="Times New Roman"/>
          <w:sz w:val="21"/>
          <w:szCs w:val="21"/>
        </w:rPr>
        <w:t>et the system of particles be specified by generalised coordinates</w:t>
      </w:r>
      <w:r w:rsidR="00823B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B565E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 .  .  .   ,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AD7D4E" w:rsidRDefault="00BB565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Consider that the constraints are holonomic. Then the position vectors of the particles are expressed as</w:t>
      </w:r>
    </w:p>
    <w:p w:rsidR="00B45B16" w:rsidRDefault="00BB565E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 .  .  .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</m:oMath>
      <w:r w:rsidR="00AD7D4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(1)</w:t>
      </w:r>
    </w:p>
    <w:p w:rsidR="00BB565E" w:rsidRPr="006D66CB" w:rsidRDefault="00BB565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D’Alembert</w:t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>’s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principle is</w:t>
      </w:r>
    </w:p>
    <w:p w:rsidR="00AD7D4E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a</m:t>
                    </m:r>
                  </m:e>
                </m:d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BB565E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</w:p>
    <w:p w:rsidR="00BB565E" w:rsidRPr="006D66CB" w:rsidRDefault="00BB565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or </w:t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)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.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      </w:t>
      </w:r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ab/>
        <w:t xml:space="preserve">    </w:t>
      </w:r>
      <w:r w:rsidR="00AD7D4E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>(2)</w:t>
      </w:r>
    </w:p>
    <w:p w:rsidR="00E36E2F" w:rsidRPr="006D66CB" w:rsidRDefault="00E74250" w:rsidP="00F21242">
      <w:pPr>
        <w:spacing w:after="60"/>
        <w:ind w:left="288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[</w:t>
      </w:r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dropping the superscript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(a)</m:t>
        </m:r>
      </m:oMath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in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</m:sup>
        </m:sSup>
      </m:oMath>
      <w:r w:rsidR="00E36E2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]</w:t>
      </w:r>
    </w:p>
    <w:p w:rsidR="00E74250" w:rsidRDefault="00E7425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From (1), we have </w:t>
      </w:r>
    </w:p>
    <w:p w:rsidR="00BB565E" w:rsidRPr="00E74250" w:rsidRDefault="00313E10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  <w:t>….. (3</w:t>
      </w:r>
      <w:r w:rsidR="00E74250" w:rsidRPr="006D66CB">
        <w:rPr>
          <w:rFonts w:ascii="Times New Roman" w:eastAsiaTheme="minorEastAsia" w:hAnsi="Times New Roman" w:cs="Times New Roman"/>
          <w:sz w:val="21"/>
          <w:szCs w:val="21"/>
        </w:rPr>
        <w:t>)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ab/>
        <w:t>[</w:t>
      </w:r>
      <m:oMath>
        <m:r>
          <w:rPr>
            <w:rFonts w:ascii="Cambria Math" w:eastAsiaTheme="minorEastAsia" w:hAnsi="Times New Roman" w:cs="Times New Roman"/>
            <w:sz w:val="21"/>
            <w:szCs w:val="21"/>
            <w:vertAlign w:val="subscript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  <w:vertAlign w:val="subscript"/>
          </w:rPr>
          <m:t>∵</m:t>
        </m:r>
        <m:r>
          <w:rPr>
            <w:rFonts w:ascii="Cambria Math" w:eastAsiaTheme="minorEastAsia" w:hAnsi="Times New Roman" w:cs="Times New Roman"/>
            <w:sz w:val="21"/>
            <w:szCs w:val="21"/>
            <w:vertAlign w:val="subscript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  <w:vertAlign w:val="subscript"/>
          </w:rPr>
          <m:t>δt</m:t>
        </m:r>
        <m:r>
          <w:rPr>
            <w:rFonts w:ascii="Cambria Math" w:eastAsiaTheme="minorEastAsia" w:hAnsi="Times New Roman" w:cs="Times New Roman"/>
            <w:sz w:val="21"/>
            <w:szCs w:val="21"/>
            <w:vertAlign w:val="subscript"/>
          </w:rPr>
          <m:t xml:space="preserve">=0 </m:t>
        </m:r>
      </m:oMath>
      <w:r w:rsidR="00E74250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 xml:space="preserve"> </w:t>
      </w:r>
      <w:r w:rsidR="00E74250">
        <w:rPr>
          <w:rFonts w:ascii="Times New Roman" w:eastAsiaTheme="minorEastAsia" w:hAnsi="Times New Roman" w:cs="Times New Roman"/>
          <w:sz w:val="21"/>
          <w:szCs w:val="21"/>
        </w:rPr>
        <w:t>]</w:t>
      </w:r>
    </w:p>
    <w:p w:rsidR="00313E10" w:rsidRPr="006D66CB" w:rsidRDefault="00E7425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nd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=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</m:oMath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+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</m:oMath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13E10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</m:oMath>
    </w:p>
    <w:p w:rsidR="00313E10" w:rsidRPr="006D66CB" w:rsidRDefault="00313E1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</m:oMath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</m:oMath>
      <w:r w:rsidR="00F95A6E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="005C057F" w:rsidRPr="006D66CB">
        <w:rPr>
          <w:rFonts w:ascii="Times New Roman" w:eastAsiaTheme="minorEastAsia" w:hAnsi="Times New Roman" w:cs="Times New Roman"/>
          <w:sz w:val="21"/>
          <w:szCs w:val="21"/>
        </w:rPr>
        <w:t>(4)</w:t>
      </w:r>
    </w:p>
    <w:p w:rsidR="005C057F" w:rsidRPr="006D66CB" w:rsidRDefault="005C057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Now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62170F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  <m:sup/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</w:p>
    <w:p w:rsidR="0062170F" w:rsidRPr="006D66CB" w:rsidRDefault="0062170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∙</m:t>
                    </m:r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 </m:t>
                </m:r>
              </m:e>
            </m:d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F95A6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(5)</w:t>
      </w:r>
    </w:p>
    <w:p w:rsidR="00F07919" w:rsidRPr="006D66CB" w:rsidRDefault="00B45B2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62170F" w:rsidRPr="006D66CB">
        <w:rPr>
          <w:rFonts w:ascii="Times New Roman" w:eastAsiaTheme="minorEastAsia" w:hAnsi="Times New Roman" w:cs="Times New Roman"/>
          <w:sz w:val="21"/>
          <w:szCs w:val="21"/>
        </w:rPr>
        <w:t>here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</m:oMath>
      <w:r w:rsidR="0062170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∙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</m:oMath>
      <w:r w:rsidR="00F95A6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62170F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(6)</w:t>
      </w:r>
    </w:p>
    <w:p w:rsidR="00F07919" w:rsidRPr="006D66CB" w:rsidRDefault="00F95A6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F07919" w:rsidRPr="006D66CB">
        <w:rPr>
          <w:rFonts w:ascii="Times New Roman" w:eastAsiaTheme="minorEastAsia" w:hAnsi="Times New Roman" w:cs="Times New Roman"/>
          <w:sz w:val="21"/>
          <w:szCs w:val="21"/>
        </w:rPr>
        <w:t>re called the components of generali</w:t>
      </w:r>
      <w:r>
        <w:rPr>
          <w:rFonts w:ascii="Times New Roman" w:eastAsiaTheme="minorEastAsia" w:hAnsi="Times New Roman" w:cs="Times New Roman"/>
          <w:sz w:val="21"/>
          <w:szCs w:val="21"/>
        </w:rPr>
        <w:t>z</w:t>
      </w:r>
      <w:r w:rsidR="00F07919" w:rsidRPr="006D66CB">
        <w:rPr>
          <w:rFonts w:ascii="Times New Roman" w:eastAsiaTheme="minorEastAsia" w:hAnsi="Times New Roman" w:cs="Times New Roman"/>
          <w:sz w:val="21"/>
          <w:szCs w:val="21"/>
        </w:rPr>
        <w:t>ed forces (or in short generalised forces)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BE653E" w:rsidRPr="006D66CB" w:rsidRDefault="00F0791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lastRenderedPageBreak/>
        <w:t>Also,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p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. 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(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Times New Roman" w:eastAsiaTheme="minorEastAsia" w:hAnsi="Times New Roman" w:cs="Times New Roman"/>
            <w:sz w:val="21"/>
            <w:szCs w:val="21"/>
          </w:rPr>
          <m:t>∙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)  </m:t>
        </m:r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ab/>
        <w:t>[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using (3) </w:t>
      </w:r>
      <w:r w:rsidR="00F95A6E">
        <w:rPr>
          <w:rFonts w:ascii="Times New Roman" w:eastAsiaTheme="minorEastAsia" w:hAnsi="Times New Roman" w:cs="Times New Roman"/>
          <w:sz w:val="21"/>
          <w:szCs w:val="21"/>
        </w:rPr>
        <w:t>]</w:t>
      </w:r>
    </w:p>
    <w:p w:rsidR="00F07919" w:rsidRPr="006D66CB" w:rsidRDefault="00F95A6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</m:oMath>
      <w:r w:rsidR="00BE653E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BE653E" w:rsidRPr="006D66CB" w:rsidRDefault="00F95A6E" w:rsidP="00F21242">
      <w:pPr>
        <w:spacing w:after="60"/>
        <w:ind w:left="7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w:r w:rsidR="00BE653E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=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j</m:t>
                                </m:r>
                              </m:sub>
                            </m:sSub>
                          </m:e>
                        </m:acc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∙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BE653E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BE653E" w:rsidRPr="006D66CB" w:rsidRDefault="007F5A2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</w:t>
      </w:r>
      <w:r w:rsidR="00DD576B">
        <w:rPr>
          <w:rFonts w:ascii="Times New Roman" w:eastAsiaTheme="minorEastAsia" w:hAnsi="Times New Roman" w:cs="Times New Roman"/>
          <w:sz w:val="21"/>
          <w:szCs w:val="21"/>
        </w:rPr>
        <w:tab/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∵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and 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</m:oMath>
    </w:p>
    <w:p w:rsidR="00BE653E" w:rsidRPr="006D66CB" w:rsidRDefault="007F5A2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j</m:t>
                                </m:r>
                              </m:sub>
                            </m:sSub>
                          </m:e>
                        </m:acc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1"/>
                                            <w:szCs w:val="21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1"/>
                                            <w:szCs w:val="21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acc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1"/>
                                <w:szCs w:val="21"/>
                              </w:rPr>
                              <m:t xml:space="preserve"> 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i</m:t>
                                </m:r>
                              </m:sub>
                            </m:sSub>
                          </m:e>
                        </m:acc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2</m:t>
                    </m:r>
                  </m:sup>
                </m:sSup>
              </m:e>
            </m:d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C30DE1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C30DE1" w:rsidRPr="006D66CB" w:rsidRDefault="007F5A2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1"/>
                                    <w:szCs w:val="2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 xml:space="preserve"> 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Times New Roman" w:cs="Times New Roman"/>
                                <w:sz w:val="21"/>
                                <w:szCs w:val="21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acc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Times New Roman" w:cs="Times New Roman"/>
                                                <w:i/>
                                                <w:sz w:val="21"/>
                                                <w:szCs w:val="2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1"/>
                                                <w:szCs w:val="21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1"/>
                                                <w:szCs w:val="21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1"/>
                                    <w:szCs w:val="21"/>
                                  </w:rPr>
                                  <m:t xml:space="preserve"> 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 xml:space="preserve"> 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acc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e>
        </m:nary>
      </m:oMath>
      <w:r w:rsidR="00C30DE1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01511" w:rsidRDefault="00D8217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[</w:t>
      </w:r>
      <w:r w:rsidR="007129E5" w:rsidRPr="006D66CB">
        <w:rPr>
          <w:rFonts w:ascii="Cambria Math" w:eastAsiaTheme="minorEastAsia" w:hAnsi="Cambria Math" w:cs="Times New Roman"/>
          <w:sz w:val="21"/>
          <w:szCs w:val="21"/>
        </w:rPr>
        <w:t>∵</w:t>
      </w:r>
      <w:r w:rsidR="00DD576B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7129E5" w:rsidRPr="006D66CB">
        <w:rPr>
          <w:rFonts w:ascii="Times New Roman" w:eastAsiaTheme="minorEastAsia" w:hAnsi="Times New Roman" w:cs="Times New Roman"/>
          <w:sz w:val="21"/>
          <w:szCs w:val="21"/>
        </w:rPr>
        <w:t>K.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129E5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E. of the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th</w:t>
      </w:r>
      <w:r w:rsidR="007129E5" w:rsidRPr="006D66C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 </w:t>
      </w:r>
      <w:r w:rsidR="007129E5" w:rsidRPr="006D66CB">
        <w:rPr>
          <w:rFonts w:ascii="Times New Roman" w:eastAsiaTheme="minorEastAsia" w:hAnsi="Times New Roman" w:cs="Times New Roman"/>
          <w:sz w:val="21"/>
          <w:szCs w:val="21"/>
        </w:rPr>
        <w:t>particle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p>
        </m:sSup>
      </m:oMath>
      <w:r w:rsidR="007129E5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]</w:t>
      </w:r>
      <w:r w:rsidR="000F047C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201511">
        <w:rPr>
          <w:rFonts w:ascii="Times New Roman" w:eastAsiaTheme="minorEastAsia" w:hAnsi="Times New Roman" w:cs="Times New Roman"/>
          <w:sz w:val="21"/>
          <w:szCs w:val="21"/>
        </w:rPr>
        <w:tab/>
      </w:r>
      <w:r w:rsidR="00201511"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2190D" w:rsidRDefault="00201511" w:rsidP="00F21242">
      <w:pPr>
        <w:spacing w:after="60"/>
        <w:ind w:left="7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j</m:t>
                                    </m:r>
                                  </m:sub>
                                </m:sSub>
                              </m:e>
                            </m:acc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1"/>
                        <w:szCs w:val="21"/>
                      </w:rPr>
                      <m:t>∙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7219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ab/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ab/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ab/>
        <w:t>….. (7)</w:t>
      </w:r>
    </w:p>
    <w:p w:rsidR="00DD576B" w:rsidRDefault="007219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A75955" w:rsidRPr="006D66CB">
        <w:rPr>
          <w:rFonts w:ascii="Times New Roman" w:eastAsiaTheme="minorEastAsia" w:hAnsi="Times New Roman" w:cs="Times New Roman"/>
          <w:sz w:val="21"/>
          <w:szCs w:val="21"/>
        </w:rPr>
        <w:t>here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75955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</m:oMath>
      <w:r w:rsidR="00A75955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is the</w:t>
      </w:r>
      <w:r w:rsidR="00A75955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total K.</w:t>
      </w:r>
      <w:r w:rsidR="00D8217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D576B">
        <w:rPr>
          <w:rFonts w:ascii="Times New Roman" w:eastAsiaTheme="minorEastAsia" w:hAnsi="Times New Roman" w:cs="Times New Roman"/>
          <w:sz w:val="21"/>
          <w:szCs w:val="21"/>
        </w:rPr>
        <w:t>E. of the system.</w:t>
      </w:r>
    </w:p>
    <w:p w:rsidR="00A416CF" w:rsidRPr="006D66CB" w:rsidRDefault="00A7595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A75955" w:rsidRPr="006D66CB" w:rsidRDefault="007219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Using (5) and (7</w:t>
      </w:r>
      <w:r w:rsidR="00A75955" w:rsidRPr="006D66CB">
        <w:rPr>
          <w:rFonts w:ascii="Times New Roman" w:eastAsiaTheme="minorEastAsia" w:hAnsi="Times New Roman" w:cs="Times New Roman"/>
          <w:sz w:val="21"/>
          <w:szCs w:val="21"/>
        </w:rPr>
        <w:t>) in (2), we get</w:t>
      </w:r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C30DE1" w:rsidRPr="006D66CB" w:rsidRDefault="007219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δq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  <m:sup/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sz w:val="21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∂T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1"/>
                                        <w:szCs w:val="21"/>
                                      </w:rPr>
                                      <m:t>∂</m:t>
                                    </m:r>
                                    <m:acc>
                                      <m:accPr>
                                        <m:chr m:val="̇"/>
                                        <m:ctrlPr>
                                          <w:rPr>
                                            <w:rFonts w:ascii="Cambria Math" w:eastAsiaTheme="minorEastAsia" w:hAnsi="Times New Roman" w:cs="Times New Roman"/>
                                            <w:i/>
                                            <w:sz w:val="21"/>
                                            <w:szCs w:val="21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Times New Roman" w:cs="Times New Roman"/>
                                                <w:i/>
                                                <w:sz w:val="21"/>
                                                <w:szCs w:val="2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1"/>
                                                <w:szCs w:val="21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1"/>
                                                <w:szCs w:val="21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Times New Roman" w:eastAsiaTheme="minorEastAsia" w:hAnsi="Times New Roman" w:cs="Times New Roman"/>
                                <w:sz w:val="21"/>
                                <w:szCs w:val="21"/>
                              </w:rPr>
                              <m:t>∙</m:t>
                            </m:r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1"/>
                            <w:szCs w:val="21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∂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j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=0</m:t>
            </m:r>
          </m:e>
        </m:nary>
      </m:oMath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14AF9" w:rsidRPr="006D66CB" w:rsidRDefault="00F14AF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</m:oMath>
      <w:r w:rsidR="007219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j</m:t>
                                </m:r>
                              </m:sub>
                            </m:sSub>
                          </m:e>
                        </m:acc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δ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=0</m:t>
            </m:r>
          </m:e>
        </m:nary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14AF9" w:rsidRPr="006D66CB" w:rsidRDefault="00F14AF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</m:oMath>
      <w:r w:rsidR="0072190D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 xml:space="preserve">  [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The constraints are holonomic, all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δ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72190D">
        <w:rPr>
          <w:rFonts w:ascii="Times New Roman" w:eastAsiaTheme="minorEastAsia" w:hAnsi="Times New Roman" w:cs="Times New Roman"/>
          <w:sz w:val="21"/>
          <w:szCs w:val="21"/>
        </w:rPr>
        <w:t xml:space="preserve"> are independent ]</w:t>
      </w:r>
    </w:p>
    <w:p w:rsidR="00F14AF9" w:rsidRPr="006D66CB" w:rsidRDefault="007219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r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j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=1, 2,  .  .  ., N.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(8)</w:t>
      </w:r>
    </w:p>
    <w:p w:rsidR="00F14AF9" w:rsidRPr="006D66CB" w:rsidRDefault="00F14AF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Eq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>ns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. in (8) are ca</w:t>
      </w:r>
      <w:r w:rsidR="0072190D">
        <w:rPr>
          <w:rFonts w:ascii="Times New Roman" w:eastAsiaTheme="minorEastAsia" w:hAnsi="Times New Roman" w:cs="Times New Roman"/>
          <w:sz w:val="21"/>
          <w:szCs w:val="21"/>
        </w:rPr>
        <w:t>lled L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agrange’s equations of motion. They are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partia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l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differential equations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of 2</w:t>
      </w:r>
      <w:r w:rsidRPr="006D66CB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 xml:space="preserve">nd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order.</w:t>
      </w:r>
    </w:p>
    <w:p w:rsidR="00684B76" w:rsidRDefault="00F14AF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For a conservative system, we have</w:t>
      </w:r>
    </w:p>
    <w:p w:rsidR="00F14AF9" w:rsidRPr="006D66CB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F14AF9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(9)</w:t>
      </w:r>
    </w:p>
    <w:p w:rsidR="00F14AF9" w:rsidRPr="006D66CB" w:rsidRDefault="00F14AF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6</m:t>
            </m:r>
          </m:e>
        </m:d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</m:e>
            </m:d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∙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 xml:space="preserve"> 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=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</m:e>
        </m:nary>
      </m:oMath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(10)</w:t>
      </w:r>
    </w:p>
    <w:p w:rsidR="00684B76" w:rsidRDefault="00AE1FC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The P.E.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is independent of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e>
        </m:acc>
      </m:oMath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 and hence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F14AF9" w:rsidRPr="006D66CB" w:rsidRDefault="00684B7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ab/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ab/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  <w:t>…..</w:t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(11)</w:t>
      </w:r>
    </w:p>
    <w:p w:rsidR="00AE1FC2" w:rsidRPr="006D66CB" w:rsidRDefault="00AE1FC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lastRenderedPageBreak/>
        <w:t xml:space="preserve">Using (10) and (11) in (8), we have </w:t>
      </w:r>
    </w:p>
    <w:p w:rsidR="00AE1FC2" w:rsidRPr="006D66CB" w:rsidRDefault="00684B7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d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E1FC2" w:rsidRPr="006D66CB" w:rsidRDefault="00AE1FC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Times New Roman" w:eastAsiaTheme="minorEastAsia" w:hAnsi="Cambria Math" w:cs="Times New Roman"/>
            <w:sz w:val="21"/>
            <w:szCs w:val="21"/>
          </w:rPr>
          <m:t>⟹</m:t>
        </m:r>
      </m:oMath>
      <w:r w:rsidR="00684B76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T</m:t>
                    </m:r>
                    <m:r>
                      <w:rPr>
                        <w:rFonts w:ascii="Times New Roman" w:eastAsiaTheme="minorEastAsia" w:hAnsi="Times New Roman" w:cs="Times New Roman"/>
                        <w:sz w:val="21"/>
                        <w:szCs w:val="21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V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</w:p>
    <w:p w:rsidR="00AE1FC2" w:rsidRPr="006D66CB" w:rsidRDefault="00684B7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>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where </w:t>
      </w:r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  </m:t>
        </m:r>
        <m:r>
          <w:rPr>
            <w:rFonts w:ascii="Cambria Math" w:eastAsiaTheme="minorEastAsia" w:hAnsi="Cambria Math" w:cs="Times New Roman"/>
            <w:sz w:val="21"/>
            <w:szCs w:val="21"/>
          </w:rPr>
          <m:t>j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=1, 2,  .  .  , </m:t>
        </m:r>
        <m:r>
          <w:rPr>
            <w:rFonts w:ascii="Cambria Math" w:eastAsiaTheme="minorEastAsia" w:hAnsi="Cambria Math" w:cs="Times New Roman"/>
            <w:sz w:val="21"/>
            <w:szCs w:val="21"/>
          </w:rPr>
          <m:t>N</m:t>
        </m:r>
      </m:oMath>
      <w:r w:rsidR="00AE1FC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684B76" w:rsidRDefault="00AE1FC2" w:rsidP="00FF7B02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quantity L is called the </w:t>
      </w:r>
      <w:r w:rsidR="00B37956" w:rsidRPr="00684B76">
        <w:rPr>
          <w:rFonts w:ascii="Times New Roman" w:eastAsiaTheme="minorEastAsia" w:hAnsi="Times New Roman" w:cs="Times New Roman"/>
          <w:b/>
          <w:sz w:val="21"/>
          <w:szCs w:val="21"/>
        </w:rPr>
        <w:t>Lagrangian</w:t>
      </w:r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of the system.</w:t>
      </w:r>
    </w:p>
    <w:p w:rsidR="00684B76" w:rsidRPr="00170CF3" w:rsidRDefault="00170CF3" w:rsidP="00F21242">
      <w:pPr>
        <w:spacing w:after="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70CF3">
        <w:rPr>
          <w:rFonts w:ascii="Times New Roman" w:eastAsiaTheme="minorEastAsia" w:hAnsi="Times New Roman" w:cs="Times New Roman"/>
          <w:b/>
          <w:sz w:val="24"/>
          <w:szCs w:val="24"/>
        </w:rPr>
        <w:t>SOLVED EXAMPLES</w:t>
      </w:r>
    </w:p>
    <w:p w:rsidR="00B37956" w:rsidRPr="006D66CB" w:rsidRDefault="00B3795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 w:rsidR="00684B76" w:rsidRPr="00684B76">
        <w:rPr>
          <w:rFonts w:ascii="Times New Roman" w:eastAsiaTheme="minorEastAsia" w:hAnsi="Times New Roman" w:cs="Times New Roman"/>
          <w:b/>
          <w:sz w:val="21"/>
          <w:szCs w:val="21"/>
        </w:rPr>
        <w:t>ample 1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684B76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Construct the Lagrangian for a particle moving in space and then deduce the equation</w:t>
      </w:r>
      <w:r w:rsidR="00D95540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of motion.</w:t>
      </w:r>
    </w:p>
    <w:p w:rsidR="00B37956" w:rsidRPr="006D66CB" w:rsidRDefault="00B3795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D9554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FF7B0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D9554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Let </w:t>
      </w:r>
      <w:r w:rsidR="00D95540"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a particle of mass </w:t>
      </w:r>
      <m:oMath>
        <m:r>
          <w:rPr>
            <w:rFonts w:ascii="Cambria Math" w:eastAsiaTheme="minorEastAsia" w:hAnsi="Cambria Math" w:cs="Times New Roman"/>
            <w:spacing w:val="-2"/>
            <w:sz w:val="21"/>
            <w:szCs w:val="21"/>
          </w:rPr>
          <m:t>m</m:t>
        </m:r>
      </m:oMath>
      <w:r w:rsidR="00D95540"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be moving in a space and </w:t>
      </w:r>
      <m:oMath>
        <m:r>
          <w:rPr>
            <w:rFonts w:ascii="Cambria Math" w:eastAsiaTheme="minorEastAsia" w:hAnsi="Cambria Math" w:cs="Times New Roman"/>
            <w:spacing w:val="-2"/>
            <w:sz w:val="21"/>
            <w:szCs w:val="21"/>
          </w:rPr>
          <m:t>(x, y, z)</m:t>
        </m:r>
      </m:oMath>
      <w:r w:rsidR="00D95540"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be its</w:t>
      </w:r>
      <w:r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position at</w:t>
      </w:r>
      <w:r w:rsidR="00D95540"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any</w:t>
      </w:r>
      <w:r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 xml:space="preserve"> time </w:t>
      </w:r>
      <m:oMath>
        <m:r>
          <w:rPr>
            <w:rFonts w:ascii="Cambria Math" w:eastAsiaTheme="minorEastAsia" w:hAnsi="Cambria Math" w:cs="Times New Roman"/>
            <w:spacing w:val="-2"/>
            <w:sz w:val="21"/>
            <w:szCs w:val="21"/>
          </w:rPr>
          <m:t>t</m:t>
        </m:r>
      </m:oMath>
      <w:r w:rsidRPr="00FF7B02">
        <w:rPr>
          <w:rFonts w:ascii="Times New Roman" w:eastAsiaTheme="minorEastAsia" w:hAnsi="Times New Roman" w:cs="Times New Roman"/>
          <w:spacing w:val="-2"/>
          <w:sz w:val="21"/>
          <w:szCs w:val="21"/>
        </w:rPr>
        <w:t>.</w:t>
      </w:r>
    </w:p>
    <w:p w:rsidR="00B37956" w:rsidRPr="006D66CB" w:rsidRDefault="00B3795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 w:rsidR="00D95540">
        <w:rPr>
          <w:rFonts w:ascii="Times New Roman" w:eastAsiaTheme="minorEastAsia" w:hAnsi="Times New Roman" w:cs="Times New Roman"/>
          <w:sz w:val="21"/>
          <w:szCs w:val="21"/>
        </w:rPr>
        <w:t xml:space="preserve">  The K. E.,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</m:oMath>
      <w:r w:rsidR="00D95540">
        <w:rPr>
          <w:rFonts w:ascii="Times New Roman" w:eastAsiaTheme="minorEastAsia" w:hAnsi="Times New Roman" w:cs="Times New Roman"/>
          <w:sz w:val="21"/>
          <w:szCs w:val="21"/>
        </w:rPr>
        <w:t xml:space="preserve"> and    P. E.,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(</m:t>
        </m:r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</m:t>
        </m:r>
        <m:r>
          <w:rPr>
            <w:rFonts w:ascii="Cambria Math" w:eastAsiaTheme="minorEastAsia" w:hAnsi="Cambria Math" w:cs="Times New Roman"/>
            <w:sz w:val="21"/>
            <w:szCs w:val="21"/>
          </w:rPr>
          <m:t>y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</m:t>
        </m:r>
        <m:r>
          <w:rPr>
            <w:rFonts w:ascii="Cambria Math" w:eastAsiaTheme="minorEastAsia" w:hAnsi="Cambria Math" w:cs="Times New Roman"/>
            <w:sz w:val="21"/>
            <w:szCs w:val="21"/>
          </w:rPr>
          <m:t>z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)</m:t>
        </m:r>
      </m:oMath>
    </w:p>
    <w:p w:rsidR="00B37956" w:rsidRPr="006D66CB" w:rsidRDefault="00B3795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Lagrangian</w:t>
      </w:r>
      <w:r w:rsidR="00D95540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z</m:t>
                    </m:r>
                  </m:e>
                </m:acc>
              </m:e>
              <m: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(</m:t>
        </m:r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</m:t>
        </m:r>
        <m:r>
          <w:rPr>
            <w:rFonts w:ascii="Cambria Math" w:eastAsiaTheme="minorEastAsia" w:hAnsi="Cambria Math" w:cs="Times New Roman"/>
            <w:sz w:val="21"/>
            <w:szCs w:val="21"/>
          </w:rPr>
          <m:t>y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</m:t>
        </m:r>
        <m:r>
          <w:rPr>
            <w:rFonts w:ascii="Cambria Math" w:eastAsiaTheme="minorEastAsia" w:hAnsi="Cambria Math" w:cs="Times New Roman"/>
            <w:sz w:val="21"/>
            <w:szCs w:val="21"/>
          </w:rPr>
          <m:t>z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)</m:t>
        </m:r>
      </m:oMath>
    </w:p>
    <w:p w:rsidR="00D95540" w:rsidRDefault="00D9554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Lagrange</w:t>
      </w:r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>’s eq</w:t>
      </w:r>
      <w:r>
        <w:rPr>
          <w:rFonts w:ascii="Times New Roman" w:eastAsiaTheme="minorEastAsia" w:hAnsi="Times New Roman" w:cs="Times New Roman"/>
          <w:sz w:val="21"/>
          <w:szCs w:val="21"/>
        </w:rPr>
        <w:t>uations of motion are given by</w:t>
      </w:r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95540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D95540"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B37956" w:rsidRDefault="00D9554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Here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j=1, 2, 3</m:t>
        </m:r>
      </m:oMath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and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y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,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z</m:t>
        </m:r>
      </m:oMath>
      <w:r w:rsidR="00B37956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910AF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8910AF" w:rsidRPr="006D66CB" w:rsidRDefault="008910A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F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, the equation is</w:t>
      </w:r>
    </w:p>
    <w:p w:rsidR="00B37956" w:rsidRPr="006D66CB" w:rsidRDefault="008910A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ab/>
        <w:t xml:space="preserve"> </w:t>
      </w:r>
    </w:p>
    <w:p w:rsidR="00396627" w:rsidRPr="00FF7B02" w:rsidRDefault="008910AF" w:rsidP="00F21242">
      <w:pPr>
        <w:spacing w:after="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e>
                </m:acc>
              </m:den>
            </m:f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 m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z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Times New Roman" w:eastAsiaTheme="minorEastAsia" w:hAnsi="Times New Roman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V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)</m:t>
                </m:r>
              </m:e>
            </m:d>
          </m:e>
        </m:d>
        <m:r>
          <w:rPr>
            <w:rFonts w:ascii="Times New Roman" w:eastAsiaTheme="minorEastAsia" w:hAnsi="Times New Roman" w:cs="Times New Roman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∂x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 xml:space="preserve"> m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z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0"/>
                <w:szCs w:val="20"/>
              </w:rPr>
              <m:t>-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V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)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=0</m:t>
        </m:r>
      </m:oMath>
    </w:p>
    <w:p w:rsidR="00396627" w:rsidRPr="006D66CB" w:rsidRDefault="008910A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</m:oMath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910AF" w:rsidRDefault="008910A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Similarly</w:t>
      </w:r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for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y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</m:t>
        </m:r>
        <m:r>
          <m:rPr>
            <m:sty m:val="p"/>
          </m:rPr>
          <w:rPr>
            <w:rFonts w:ascii="Cambria Math" w:eastAsiaTheme="minorEastAsia" w:hAnsi="Times New Roman" w:cs="Times New Roman"/>
            <w:sz w:val="21"/>
            <w:szCs w:val="21"/>
          </w:rPr>
          <m:t>and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Cambria Math" w:cs="Times New Roman"/>
            <w:sz w:val="21"/>
            <w:szCs w:val="21"/>
          </w:rPr>
          <m:t>z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we get</w:t>
      </w:r>
    </w:p>
    <w:p w:rsidR="00396627" w:rsidRPr="006D66CB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∂y</m:t>
            </m:r>
          </m:den>
        </m:f>
      </m:oMath>
      <w:r w:rsidR="00396627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,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∂z</m:t>
            </m:r>
          </m:den>
        </m:f>
      </m:oMath>
    </w:p>
    <w:p w:rsidR="00FF7B02" w:rsidRDefault="0039662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If the conservative force</w:t>
      </w:r>
      <w:r w:rsidR="008910AF">
        <w:rPr>
          <w:rFonts w:ascii="Times New Roman" w:eastAsiaTheme="minorEastAsia" w:hAnsi="Times New Roman" w:cs="Times New Roman"/>
          <w:sz w:val="21"/>
          <w:szCs w:val="21"/>
        </w:rPr>
        <w:t xml:space="preserve"> is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>,</m:t>
        </m:r>
      </m:oMath>
      <w:r w:rsidR="008910A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then</w:t>
      </w:r>
      <w:r w:rsidR="008910A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den>
        </m:f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910AF"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</w:p>
    <w:p w:rsidR="008910AF" w:rsidRDefault="0039662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D66CB">
        <w:rPr>
          <w:rFonts w:ascii="Times New Roman" w:eastAsiaTheme="minorEastAsia" w:hAnsi="Times New Roman" w:cs="Times New Roman"/>
          <w:sz w:val="21"/>
          <w:szCs w:val="21"/>
        </w:rPr>
        <w:t>i.e.,</w:t>
      </w:r>
      <w:r w:rsidR="00FF7B02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,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, 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</m:t>
                </m:r>
              </m:sub>
            </m:sSub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>=</m:t>
        </m:r>
        <m:r>
          <w:rPr>
            <w:rFonts w:ascii="Cambria Math" w:eastAsiaTheme="minorEastAsia" w:hAnsi="Times New Roman" w:cs="Times New Roman"/>
            <w:sz w:val="21"/>
            <w:szCs w:val="21"/>
          </w:rPr>
          <m:t>-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(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,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∂y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,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∂z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) </m:t>
        </m:r>
      </m:oMath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910AF">
        <w:rPr>
          <w:rFonts w:ascii="Times New Roman" w:eastAsiaTheme="minorEastAsia" w:hAnsi="Times New Roman" w:cs="Times New Roman"/>
          <w:sz w:val="21"/>
          <w:szCs w:val="21"/>
        </w:rPr>
        <w:t>.</w:t>
      </w:r>
      <w:r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70CF3" w:rsidRDefault="008910AF" w:rsidP="00FF7B02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E220D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sub>
        </m:sSub>
      </m:oMath>
      <w:r w:rsidR="00BE22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D28F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BE22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D28F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sub>
        </m:sSub>
      </m:oMath>
      <w:r w:rsidR="00BE22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D28F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e>
        </m:acc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z</m:t>
            </m:r>
          </m:sub>
        </m:sSub>
      </m:oMath>
      <w:r w:rsidR="003D28F2" w:rsidRPr="006D66C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BE22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D28F2" w:rsidRPr="006D66CB">
        <w:rPr>
          <w:rFonts w:ascii="Times New Roman" w:eastAsiaTheme="minorEastAsia" w:hAnsi="Times New Roman" w:cs="Times New Roman"/>
          <w:sz w:val="21"/>
          <w:szCs w:val="21"/>
        </w:rPr>
        <w:t>are the required equations.</w:t>
      </w:r>
    </w:p>
    <w:p w:rsidR="00D60385" w:rsidRDefault="00757EA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ample 2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>Construct the Lagrangian for a particle moving in a plane and then deduce th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>e equation of motion using (i) c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>artesian coordinates (ii) polar coordinates</w:t>
      </w:r>
    </w:p>
    <w:p w:rsidR="00082E59" w:rsidRDefault="00D6038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E30CB3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 xml:space="preserve">(i) </w:t>
      </w:r>
      <w:r w:rsidR="00082E59">
        <w:rPr>
          <w:rFonts w:ascii="Times New Roman" w:eastAsiaTheme="minorEastAsia" w:hAnsi="Times New Roman" w:cs="Times New Roman"/>
          <w:b/>
          <w:sz w:val="21"/>
          <w:szCs w:val="21"/>
        </w:rPr>
        <w:t xml:space="preserve">In </w:t>
      </w:r>
      <w:r w:rsidR="00305B91">
        <w:rPr>
          <w:rFonts w:ascii="Times New Roman" w:eastAsiaTheme="minorEastAsia" w:hAnsi="Times New Roman" w:cs="Times New Roman"/>
          <w:b/>
          <w:sz w:val="21"/>
          <w:szCs w:val="21"/>
        </w:rPr>
        <w:t>C</w:t>
      </w: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>artesian coordinates</w:t>
      </w:r>
      <w:r w:rsidR="00E30CB3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082E59" w:rsidRPr="00082E59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</w:p>
    <w:p w:rsidR="00305B91" w:rsidRDefault="00D6038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(x, y)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be the position of a particle of mass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at time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D60385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>Then the K. E.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and P. E.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of the particle are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60385" w:rsidRDefault="00D60385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,        V=V(x, y)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60385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>Lagrangian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 =T-V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y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 V=V(x, y)</m:t>
        </m:r>
      </m:oMath>
    </w:p>
    <w:p w:rsidR="00305B91" w:rsidRDefault="00D6038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equations of motion are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k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k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=0,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60385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>’s are the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 xml:space="preserve"> generalised coordinates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D60385" w:rsidRDefault="00D6038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Here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k=1, 2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 and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=x,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=y</m:t>
        </m:r>
      </m:oMath>
    </w:p>
    <w:p w:rsidR="00D60385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F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=x,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Lagrange’s equation</w:t>
      </w:r>
      <w:r w:rsidR="00D60385">
        <w:rPr>
          <w:rFonts w:ascii="Times New Roman" w:eastAsiaTheme="minorEastAsia" w:hAnsi="Times New Roman" w:cs="Times New Roman"/>
          <w:sz w:val="21"/>
          <w:szCs w:val="21"/>
        </w:rPr>
        <w:t xml:space="preserve"> is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</w:p>
    <w:p w:rsidR="00082E59" w:rsidRDefault="00061DB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⟹ 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den>
            </m:f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m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y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Times New Roman" w:eastAsiaTheme="minorEastAsia" w:hAnsi="Times New Roman" w:cs="Times New Roman"/>
                    <w:sz w:val="21"/>
                    <w:szCs w:val="21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)</m:t>
                </m:r>
              </m:e>
            </m:d>
          </m:e>
        </m:d>
        <m:r>
          <w:rPr>
            <w:rFonts w:ascii="Times New Roman" w:eastAsiaTheme="minorEastAsia" w:hAnsi="Times New Roman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m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x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y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1"/>
                <w:szCs w:val="21"/>
              </w:rPr>
              <m:t>-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(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  <m:r>
              <w:rPr>
                <w:rFonts w:ascii="Cambria Math" w:eastAsiaTheme="minorEastAsia" w:hAnsi="Times New Roman" w:cs="Times New Roman"/>
                <w:sz w:val="21"/>
                <w:szCs w:val="21"/>
              </w:rPr>
              <m:t>)</m:t>
            </m:r>
          </m:e>
        </m:d>
        <m:r>
          <w:rPr>
            <w:rFonts w:ascii="Cambria Math" w:eastAsiaTheme="minorEastAsia" w:hAnsi="Times New Roman" w:cs="Times New Roman"/>
            <w:sz w:val="21"/>
            <w:szCs w:val="21"/>
          </w:rPr>
          <m:t>=0</m:t>
        </m:r>
      </m:oMath>
    </w:p>
    <w:p w:rsidR="00061DB6" w:rsidRDefault="00061DB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or  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061DB6" w:rsidRDefault="00061DB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Similarly, for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=y,</m:t>
        </m:r>
      </m:oMath>
      <w:r w:rsidR="00855BF6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y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∂y</m:t>
            </m:r>
          </m:den>
        </m:f>
      </m:oMath>
    </w:p>
    <w:p w:rsidR="00305B91" w:rsidRDefault="00061DB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If the conservative force</w:t>
      </w:r>
      <w:r w:rsidR="00855BF6">
        <w:rPr>
          <w:rFonts w:ascii="Times New Roman" w:eastAsiaTheme="minorEastAsia" w:hAnsi="Times New Roman" w:cs="Times New Roman"/>
          <w:sz w:val="21"/>
          <w:szCs w:val="21"/>
        </w:rPr>
        <w:t xml:space="preserve"> is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  <w:r w:rsidR="00855BF6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55BF6">
        <w:rPr>
          <w:rFonts w:ascii="Times New Roman" w:eastAsiaTheme="minorEastAsia" w:hAnsi="Times New Roman" w:cs="Times New Roman"/>
          <w:sz w:val="21"/>
          <w:szCs w:val="21"/>
        </w:rPr>
        <w:t xml:space="preserve">then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den>
        </m:f>
      </m:oMath>
      <w:r w:rsidR="00855BF6">
        <w:rPr>
          <w:rFonts w:ascii="Times New Roman" w:eastAsiaTheme="minorEastAsia" w:hAnsi="Times New Roman" w:cs="Times New Roman"/>
          <w:sz w:val="21"/>
          <w:szCs w:val="21"/>
        </w:rPr>
        <w:t xml:space="preserve"> ,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061DB6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i.e., </w:t>
      </w:r>
      <w:r w:rsidR="00305B91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- (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) </m:t>
        </m:r>
      </m:oMath>
    </w:p>
    <w:p w:rsidR="00855BF6" w:rsidRDefault="00855BF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∴ 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x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sub>
        </m:sSub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,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y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are the required equations.</w:t>
      </w:r>
    </w:p>
    <w:p w:rsidR="00305B91" w:rsidRDefault="00305B9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082E59" w:rsidRDefault="00855BF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 xml:space="preserve">(ii) </w:t>
      </w:r>
      <w:r w:rsidR="00082E59">
        <w:rPr>
          <w:rFonts w:ascii="Times New Roman" w:eastAsiaTheme="minorEastAsia" w:hAnsi="Times New Roman" w:cs="Times New Roman"/>
          <w:b/>
          <w:sz w:val="21"/>
          <w:szCs w:val="21"/>
        </w:rPr>
        <w:t xml:space="preserve">In </w:t>
      </w:r>
      <w:r w:rsidRPr="00082E59">
        <w:rPr>
          <w:rFonts w:ascii="Times New Roman" w:eastAsiaTheme="minorEastAsia" w:hAnsi="Times New Roman" w:cs="Times New Roman"/>
          <w:b/>
          <w:sz w:val="21"/>
          <w:szCs w:val="21"/>
        </w:rPr>
        <w:t>Polar coordinates: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55BF6" w:rsidRDefault="00855BF6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(r,θ)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be the position of a particle P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at time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>. Then the K. E.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and P. E.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of the particle are</w:t>
      </w:r>
    </w:p>
    <w:p w:rsidR="00855BF6" w:rsidRDefault="00855BF6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,      V=V(r,θ)</m:t>
        </m:r>
      </m:oMath>
      <w:r w:rsidR="00082E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05C54" w:rsidRDefault="00082E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Lagrangian,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L=T-V=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-V(r,θ)</m:t>
        </m:r>
      </m:oMath>
      <w:r w:rsidR="00705C5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05C54" w:rsidRDefault="00705C5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Lagrange’s   r-equation is</w:t>
      </w:r>
      <w:r w:rsidR="005E6711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</w:p>
    <w:p w:rsidR="00705C54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m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θ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-V(r,θ)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5E671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E6711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r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– m 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=0  </m:t>
        </m:r>
      </m:oMath>
      <w:r w:rsidR="005E671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B0FE9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r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– m 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E6711" w:rsidRDefault="005E671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  </w:t>
      </w:r>
      <w:r>
        <w:rPr>
          <w:rFonts w:ascii="Cambria Math" w:eastAsiaTheme="minorEastAsia" w:hAnsi="Cambria Math" w:cs="Times New Roman"/>
          <w:sz w:val="21"/>
          <w:szCs w:val="21"/>
        </w:rPr>
        <w:t>θ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-equation is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</w:p>
    <w:p w:rsidR="005E6711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=0  </m:t>
        </m:r>
      </m:oMath>
      <w:r w:rsidR="005E671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B0FE9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 m r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30CB3" w:rsidRDefault="005E671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Now</w:t>
      </w:r>
      <w:r w:rsidR="007B0FE9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, 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∂θ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</m:oMath>
      <w:r w:rsidR="007B0FE9"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</w:p>
    <w:p w:rsidR="005E6711" w:rsidRDefault="007B0FE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 xml:space="preserve">i.e.,  </w:t>
      </w:r>
      <w:r w:rsidR="00E30CB3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,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 (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)</m:t>
        </m:r>
      </m:oMath>
    </w:p>
    <w:p w:rsidR="00170CF3" w:rsidRDefault="007B0FE9" w:rsidP="00E30CB3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r 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– m 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 w:rsidR="00DA7F0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A7F09">
        <w:rPr>
          <w:rFonts w:ascii="Times New Roman" w:eastAsiaTheme="minorEastAsia" w:hAnsi="Times New Roman" w:cs="Times New Roman"/>
          <w:sz w:val="21"/>
          <w:szCs w:val="21"/>
        </w:rPr>
        <w:t xml:space="preserve">,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r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+2 m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sub>
        </m:sSub>
      </m:oMath>
      <w:r w:rsidR="000D6822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540E0E">
        <w:rPr>
          <w:rFonts w:ascii="Times New Roman" w:eastAsiaTheme="minorEastAsia" w:hAnsi="Times New Roman" w:cs="Times New Roman"/>
          <w:sz w:val="21"/>
          <w:szCs w:val="21"/>
        </w:rPr>
        <w:t>are the required equations.</w:t>
      </w:r>
    </w:p>
    <w:p w:rsidR="005E6711" w:rsidRDefault="00540E0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ample 3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E31E3A">
        <w:rPr>
          <w:rFonts w:ascii="Times New Roman" w:eastAsiaTheme="minorEastAsia" w:hAnsi="Times New Roman" w:cs="Times New Roman"/>
          <w:sz w:val="21"/>
          <w:szCs w:val="21"/>
        </w:rPr>
        <w:t xml:space="preserve">Two particles of masses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and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E31E3A">
        <w:rPr>
          <w:rFonts w:ascii="Times New Roman" w:eastAsiaTheme="minorEastAsia" w:hAnsi="Times New Roman" w:cs="Times New Roman"/>
          <w:sz w:val="21"/>
          <w:szCs w:val="21"/>
        </w:rPr>
        <w:t xml:space="preserve"> are connected by a light inextensible string which passes over a small smooth fixed pulley. If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31E3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&gt;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E31E3A">
        <w:rPr>
          <w:rFonts w:ascii="Times New Roman" w:eastAsiaTheme="minorEastAsia" w:hAnsi="Times New Roman" w:cs="Times New Roman"/>
          <w:sz w:val="21"/>
          <w:szCs w:val="21"/>
        </w:rPr>
        <w:t xml:space="preserve">, then show that the common acceleration of the particle is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g</m:t>
        </m:r>
      </m:oMath>
      <w:r w:rsidR="000D6822"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0D6822" w:rsidRPr="00B402B5" w:rsidRDefault="000D6822" w:rsidP="00F21242">
      <w:pPr>
        <w:spacing w:after="60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540E0E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E30CB3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540E0E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B402B5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402B5" w:rsidRPr="00B402B5">
        <w:rPr>
          <w:rFonts w:ascii="Times New Roman" w:eastAsiaTheme="minorEastAsia" w:hAnsi="Times New Roman" w:cs="Times New Roman"/>
          <w:sz w:val="21"/>
          <w:szCs w:val="21"/>
        </w:rPr>
        <w:t>The system of t</w:t>
      </w:r>
      <w:r w:rsidR="00B402B5">
        <w:rPr>
          <w:rFonts w:ascii="Times New Roman" w:eastAsiaTheme="minorEastAsia" w:hAnsi="Times New Roman" w:cs="Times New Roman"/>
          <w:sz w:val="21"/>
          <w:szCs w:val="21"/>
        </w:rPr>
        <w:t xml:space="preserve">wo particles of masses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and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B402B5">
        <w:rPr>
          <w:rFonts w:ascii="Times New Roman" w:eastAsiaTheme="minorEastAsia" w:hAnsi="Times New Roman" w:cs="Times New Roman"/>
          <w:sz w:val="21"/>
          <w:szCs w:val="21"/>
        </w:rPr>
        <w:t xml:space="preserve"> connected by a light inextensible string passing over a small smooth fixed pulley</w:t>
      </w:r>
      <w:r w:rsidR="00B402B5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402B5">
        <w:rPr>
          <w:rFonts w:ascii="Times New Roman" w:eastAsiaTheme="minorEastAsia" w:hAnsi="Times New Roman" w:cs="Times New Roman"/>
          <w:sz w:val="21"/>
          <w:szCs w:val="21"/>
        </w:rPr>
        <w:t>(</w:t>
      </w:r>
      <w:r w:rsidR="00ED5F73">
        <w:rPr>
          <w:rFonts w:ascii="Times New Roman" w:eastAsiaTheme="minorEastAsia" w:hAnsi="Times New Roman" w:cs="Times New Roman"/>
          <w:sz w:val="21"/>
          <w:szCs w:val="21"/>
        </w:rPr>
        <w:t>Small smoot</w:t>
      </w:r>
      <w:r w:rsidR="008836D7">
        <w:rPr>
          <w:rFonts w:ascii="Times New Roman" w:eastAsiaTheme="minorEastAsia" w:hAnsi="Times New Roman" w:cs="Times New Roman"/>
          <w:sz w:val="21"/>
          <w:szCs w:val="21"/>
        </w:rPr>
        <w:t>h pulley means pulley i</w:t>
      </w:r>
      <w:r w:rsidR="00B402B5">
        <w:rPr>
          <w:rFonts w:ascii="Times New Roman" w:eastAsiaTheme="minorEastAsia" w:hAnsi="Times New Roman" w:cs="Times New Roman"/>
          <w:sz w:val="21"/>
          <w:szCs w:val="21"/>
        </w:rPr>
        <w:t>s assumed frictionless and mass</w:t>
      </w:r>
      <w:r w:rsidR="008836D7">
        <w:rPr>
          <w:rFonts w:ascii="Times New Roman" w:eastAsiaTheme="minorEastAsia" w:hAnsi="Times New Roman" w:cs="Times New Roman"/>
          <w:sz w:val="21"/>
          <w:szCs w:val="21"/>
        </w:rPr>
        <w:t>less</w:t>
      </w:r>
      <w:r w:rsidR="00B402B5">
        <w:rPr>
          <w:rFonts w:ascii="Times New Roman" w:eastAsiaTheme="minorEastAsia" w:hAnsi="Times New Roman" w:cs="Times New Roman"/>
          <w:sz w:val="21"/>
          <w:szCs w:val="21"/>
        </w:rPr>
        <w:t>) is as shown in the figure below.</w:t>
      </w:r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836D7" w:rsidRDefault="00C061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1"/>
            <w:szCs w:val="21"/>
            <w:lang w:eastAsia="en-IN"/>
          </w:rPr>
          <w:pict>
            <v:group id="_x0000_s1045" style="position:absolute;left:0;text-align:left;margin-left:290.05pt;margin-top:11.7pt;width:111.75pt;height:141pt;z-index:251668480" coordorigin="4965,2430" coordsize="2235,2820">
              <v:group id="_x0000_s1044" style="position:absolute;left:4965;top:2430;width:2235;height:2820" coordorigin="3030,2400" coordsize="2235,28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4740;top:4680;width:525;height:540" stroked="f">
                  <v:textbox style="mso-next-textbox:#_x0000_s1043">
                    <w:txbxContent>
                      <w:p w:rsidR="00BE130D" w:rsidRDefault="00C061AC" w:rsidP="00F6332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39" type="#_x0000_t202" style="position:absolute;left:3060;top:4155;width:645;height:525" stroked="f">
                  <v:textbox style="mso-next-textbox:#_x0000_s1039">
                    <w:txbxContent>
                      <w:p w:rsidR="00BE130D" w:rsidRDefault="00C061AC" w:rsidP="00F63324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1"/>
                                    <w:szCs w:val="21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42" type="#_x0000_t202" style="position:absolute;left:4515;top:3765;width:480;height:465" stroked="f">
                  <v:textbox style="mso-next-textbox:#_x0000_s1042">
                    <w:txbxContent>
                      <w:p w:rsidR="00BE130D" w:rsidRDefault="00BE130D" w:rsidP="00F63324">
                        <m:oMathPara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0" type="#_x0000_t202" style="position:absolute;left:3030;top:3375;width:765;height:390" stroked="f">
                  <v:textbox style="mso-next-textbox:#_x0000_s1040">
                    <w:txbxContent>
                      <w:p w:rsidR="00BE130D" w:rsidRDefault="00BE130D" w:rsidP="00F63324">
                        <m:oMathPara>
                          <m:oMath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l-x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1" type="#_x0000_t202" style="position:absolute;left:4530;top:2505;width:405;height:375" stroked="f">
                  <v:textbox style="mso-next-textbox:#_x0000_s1041">
                    <w:txbxContent>
                      <w:p w:rsidR="00BE130D" w:rsidRDefault="00BE130D" w:rsidP="00F63324">
                        <w:r>
                          <w:t>B</w:t>
                        </w:r>
                      </w:p>
                    </w:txbxContent>
                  </v:textbox>
                </v:shape>
                <v:shape id="_x0000_s1036" type="#_x0000_t202" style="position:absolute;left:3375;top:2520;width:420;height:390" stroked="f">
                  <v:textbox style="mso-next-textbox:#_x0000_s1036">
                    <w:txbxContent>
                      <w:p w:rsidR="00BE130D" w:rsidRDefault="00BE130D">
                        <w:r>
                          <w:t>A</w:t>
                        </w:r>
                      </w:p>
                    </w:txbxContent>
                  </v:textbox>
                </v:shape>
                <v:oval id="_x0000_s1026" style="position:absolute;left:3705;top:2400;width:915;height:900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3690;top:2835;width:0;height:1395" o:connectortype="straight"/>
                <v:shape id="_x0000_s1029" type="#_x0000_t32" style="position:absolute;left:4620;top:2835;width:0;height:1920" o:connectortype="straight"/>
                <v:rect id="_x0000_s1030" style="position:absolute;left:3585;top:4230;width:240;height:195"/>
                <v:rect id="_x0000_s1031" style="position:absolute;left:4410;top:4755;width:405;height:285"/>
                <v:shape id="_x0000_s1035" type="#_x0000_t202" style="position:absolute;left:3975;top:2625;width:330;height:420" stroked="f">
                  <v:textbox style="mso-next-textbox:#_x0000_s1035">
                    <w:txbxContent>
                      <w:p w:rsidR="00BE130D" w:rsidRDefault="00BE130D">
                        <w:r>
                          <w:rPr>
                            <w:rFonts w:ascii="Cambria Math" w:hAnsi="Cambria Math"/>
                          </w:rPr>
                          <w:t xml:space="preserve">∘ </w:t>
                        </w:r>
                      </w:p>
                    </w:txbxContent>
                  </v:textbox>
                </v:shape>
                <v:shape id="_x0000_s1027" type="#_x0000_t32" style="position:absolute;left:3285;top:2835;width:1710;height:0" o:connectortype="straight"/>
              </v:group>
              <v:shape id="_x0000_s1038" type="#_x0000_t202" style="position:absolute;left:5910;top:2475;width:390;height:330" stroked="f">
                <v:textbox style="mso-next-textbox:#_x0000_s1038">
                  <w:txbxContent>
                    <w:p w:rsidR="00BE130D" w:rsidRPr="003A50E1" w:rsidRDefault="00BE130D" w:rsidP="00F63324">
                      <w:pPr>
                        <w:rPr>
                          <w:sz w:val="16"/>
                          <w:szCs w:val="16"/>
                        </w:rPr>
                      </w:pPr>
                      <w:r w:rsidRPr="003A50E1"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v:group>
          </w:pict>
        </m:r>
      </m:oMath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</m:t>
        </m:r>
      </m:oMath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 be the length of the string and</w:t>
      </w:r>
      <w:r w:rsidR="00AE6EC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</m:oMath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 = distance of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 w:rsidR="008836D7">
        <w:rPr>
          <w:rFonts w:ascii="Times New Roman" w:eastAsiaTheme="minorEastAsia" w:hAnsi="Times New Roman" w:cs="Times New Roman"/>
          <w:sz w:val="21"/>
          <w:szCs w:val="21"/>
        </w:rPr>
        <w:t xml:space="preserve"> from AB.</w:t>
      </w:r>
    </w:p>
    <w:p w:rsidR="008836D7" w:rsidRDefault="008836D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Then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l-x=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distance of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from AB.</w:t>
      </w:r>
    </w:p>
    <w:p w:rsidR="00AE6EC0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Clearly there is only one independent coordinate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x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 which is </w:t>
      </w:r>
    </w:p>
    <w:p w:rsidR="00AE6EC0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the generalised coordinate of the system.</w:t>
      </w:r>
    </w:p>
    <w:p w:rsidR="008836D7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T=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(l-x)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∙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</w:p>
    <w:p w:rsidR="008836D7" w:rsidRDefault="0078213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AE6EC0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(-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82137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and      </w:t>
      </w:r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V=-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x 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l-x</m:t>
            </m:r>
          </m:e>
        </m:d>
      </m:oMath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82137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L=T-V=</m:t>
        </m:r>
      </m:oMath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x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l-x</m:t>
            </m:r>
          </m:e>
        </m:d>
      </m:oMath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82137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Lagrange’s equation</w:t>
      </w:r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is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x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∂x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</w:p>
    <w:p w:rsidR="00782137" w:rsidRDefault="00AE6EC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g-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g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82137" w:rsidRDefault="009444B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g=0</m:t>
        </m:r>
      </m:oMath>
      <w:r w:rsidR="0078213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70CF3" w:rsidRDefault="009444B4" w:rsidP="00E30CB3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g</m:t>
        </m:r>
      </m:oMath>
      <w:r w:rsidR="00CF3D6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.  </w:t>
      </w:r>
      <w:r w:rsidR="00CF3D65">
        <w:rPr>
          <w:rFonts w:ascii="Times New Roman" w:eastAsiaTheme="minorEastAsia" w:hAnsi="Times New Roman" w:cs="Times New Roman"/>
          <w:sz w:val="21"/>
          <w:szCs w:val="21"/>
        </w:rPr>
        <w:t xml:space="preserve">This gives the value of the common acceleration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x</m:t>
            </m:r>
          </m:e>
        </m:acc>
      </m:oMath>
      <w:r w:rsidR="00CF3D65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CF3D65" w:rsidRDefault="009444B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ample 4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CF3D65">
        <w:rPr>
          <w:rFonts w:ascii="Times New Roman" w:eastAsiaTheme="minorEastAsia" w:hAnsi="Times New Roman" w:cs="Times New Roman"/>
          <w:sz w:val="21"/>
          <w:szCs w:val="21"/>
        </w:rPr>
        <w:t xml:space="preserve"> Construct a Lagrangian for a spherical pendulum and then obtain the Lagrange’s equation</w:t>
      </w:r>
      <w:r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CF3D65">
        <w:rPr>
          <w:rFonts w:ascii="Times New Roman" w:eastAsiaTheme="minorEastAsia" w:hAnsi="Times New Roman" w:cs="Times New Roman"/>
          <w:sz w:val="21"/>
          <w:szCs w:val="21"/>
        </w:rPr>
        <w:t xml:space="preserve"> of motion. </w:t>
      </w:r>
    </w:p>
    <w:p w:rsidR="009444B4" w:rsidRDefault="00CF3D6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9444B4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E30CB3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9444B4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A spherical pendulum consists of a mass suspended by a rigid weightless rod such that the mass point moves on a surface of a sphere of radius</w:t>
      </w:r>
      <w:r w:rsidR="009444B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  <w:r w:rsidR="009444B4">
        <w:rPr>
          <w:rFonts w:ascii="Times New Roman" w:eastAsiaTheme="minorEastAsia" w:hAnsi="Times New Roman" w:cs="Times New Roman"/>
          <w:sz w:val="21"/>
          <w:szCs w:val="21"/>
        </w:rPr>
        <w:t xml:space="preserve">Here the position of the mass point is determined by three quantities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r,  θ  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and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ϕ</m:t>
        </m:r>
      </m:oMath>
      <w:r w:rsidR="009444B4">
        <w:rPr>
          <w:rFonts w:ascii="Times New Roman" w:eastAsiaTheme="minorEastAsia" w:hAnsi="Times New Roman" w:cs="Times New Roman"/>
          <w:sz w:val="21"/>
          <w:szCs w:val="21"/>
        </w:rPr>
        <w:t xml:space="preserve"> (spherical polar coordinates).</w:t>
      </w:r>
    </w:p>
    <w:p w:rsidR="00791FF0" w:rsidRPr="00CA4C95" w:rsidRDefault="00C061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C061AC">
        <w:rPr>
          <w:rFonts w:ascii="Times New Roman" w:eastAsiaTheme="minorEastAsia" w:hAnsi="Times New Roman" w:cs="Times New Roman"/>
          <w:noProof/>
          <w:sz w:val="21"/>
          <w:szCs w:val="21"/>
          <w:lang w:eastAsia="en-IN"/>
        </w:rPr>
        <w:pict>
          <v:group id="_x0000_s1063" style="position:absolute;left:0;text-align:left;margin-left:227.55pt;margin-top:25.65pt;width:186.35pt;height:143.25pt;z-index:251676672" coordorigin="4350,6090" coordsize="3825,2970">
            <v:shape id="_x0000_s1061" type="#_x0000_t202" style="position:absolute;left:6870;top:8385;width:780;height:420" stroked="f">
              <v:textbox style="mso-next-textbox:#_x0000_s1061">
                <w:txbxContent>
                  <w:p w:rsidR="00BE130D" w:rsidRDefault="00BE130D">
                    <w:r>
                      <w:t>P(m)</w:t>
                    </w:r>
                  </w:p>
                </w:txbxContent>
              </v:textbox>
            </v:shape>
            <v:shape id="_x0000_s1059" type="#_x0000_t202" style="position:absolute;left:5895;top:7980;width:345;height:330" stroked="f">
              <v:textbox style="mso-next-textbox:#_x0000_s1059">
                <w:txbxContent>
                  <w:p w:rsidR="00BE130D" w:rsidRDefault="00BE130D">
                    <w:r>
                      <w:t>r</w:t>
                    </w:r>
                  </w:p>
                </w:txbxContent>
              </v:textbox>
            </v:shape>
            <v:shape id="_x0000_s1058" type="#_x0000_t202" style="position:absolute;left:5715;top:7260;width:420;height:405" stroked="f">
              <v:textbox style="mso-next-textbox:#_x0000_s1058">
                <w:txbxContent>
                  <w:p w:rsidR="00BE130D" w:rsidRDefault="00BE130D">
                    <w:r>
                      <w:rPr>
                        <w:rFonts w:ascii="Cambria Math" w:hAnsi="Cambria Math"/>
                      </w:rPr>
                      <w:t>θ</w:t>
                    </w:r>
                  </w:p>
                </w:txbxContent>
              </v:textbox>
            </v:shape>
            <v:shape id="_x0000_s1057" type="#_x0000_t202" style="position:absolute;left:5295;top:7890;width:435;height:450" stroked="f">
              <v:textbox style="mso-next-textbox:#_x0000_s1057">
                <w:txbxContent>
                  <w:p w:rsidR="00BE130D" w:rsidRDefault="00BE130D">
                    <w:r>
                      <w:rPr>
                        <w:rFonts w:ascii="Cambria Math" w:hAnsi="Cambria Math"/>
                      </w:rPr>
                      <w:t>ϕ</w:t>
                    </w:r>
                  </w:p>
                </w:txbxContent>
              </v:textbox>
            </v:shape>
            <v:shape id="_x0000_s1056" type="#_x0000_t202" style="position:absolute;left:5130;top:7485;width:420;height:375" stroked="f">
              <v:textbox style="mso-next-textbox:#_x0000_s1056">
                <w:txbxContent>
                  <w:p w:rsidR="00BE130D" w:rsidRDefault="00BE130D" w:rsidP="002E5F5B">
                    <w:r>
                      <w:t>O</w:t>
                    </w:r>
                  </w:p>
                </w:txbxContent>
              </v:textbox>
            </v:shape>
            <v:shape id="_x0000_s1055" type="#_x0000_t202" style="position:absolute;left:7755;top:7560;width:420;height:375" stroked="f">
              <v:textbox style="mso-next-textbox:#_x0000_s1055">
                <w:txbxContent>
                  <w:p w:rsidR="00BE130D" w:rsidRDefault="00BE130D" w:rsidP="002E5F5B">
                    <w:r>
                      <w:t>Y</w:t>
                    </w:r>
                  </w:p>
                </w:txbxContent>
              </v:textbox>
            </v:shape>
            <v:shape id="_x0000_s1054" type="#_x0000_t202" style="position:absolute;left:5100;top:6090;width:420;height:375" stroked="f">
              <v:textbox style="mso-next-textbox:#_x0000_s1054">
                <w:txbxContent>
                  <w:p w:rsidR="00BE130D" w:rsidRDefault="00BE130D" w:rsidP="002E5F5B">
                    <w:r>
                      <w:t>Z</w:t>
                    </w:r>
                  </w:p>
                </w:txbxContent>
              </v:textbox>
            </v:shape>
            <v:shape id="_x0000_s1053" type="#_x0000_t202" style="position:absolute;left:4350;top:8685;width:420;height:375" stroked="f">
              <v:textbox style="mso-next-textbox:#_x0000_s1053">
                <w:txbxContent>
                  <w:p w:rsidR="00BE130D" w:rsidRDefault="00BE130D">
                    <w:r>
                      <w:t>X</w:t>
                    </w:r>
                  </w:p>
                </w:txbxContent>
              </v:textbox>
            </v:shape>
            <v:shape id="_x0000_s1046" type="#_x0000_t32" style="position:absolute;left:5535;top:7755;width:2280;height:0" o:connectortype="straight">
              <v:stroke endarrow="block"/>
            </v:shape>
            <v:shape id="_x0000_s1047" type="#_x0000_t32" style="position:absolute;left:5535;top:6090;width:0;height:1665;flip:y" o:connectortype="straight">
              <v:stroke endarrow="block"/>
            </v:shape>
            <v:shape id="_x0000_s1048" type="#_x0000_t32" style="position:absolute;left:4380;top:7755;width:1155;height:1050;flip:x" o:connectortype="straight">
              <v:stroke endarrow="block"/>
            </v:shape>
            <v:shape id="_x0000_s1050" type="#_x0000_t32" style="position:absolute;left:5535;top:7755;width:1365;height:63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5535;top:7395;width:375;height:540"/>
            <v:shape id="_x0000_s1052" type="#_x0000_t19" style="position:absolute;left:5310;top:7815;width:375;height:180;flip:y"/>
            <v:oval id="_x0000_s1060" style="position:absolute;left:6900;top:8340;width:143;height:143" fillcolor="black [3213]"/>
          </v:group>
        </w:pict>
      </w:r>
      <w:r w:rsidR="009444B4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ince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 is held fixed the system has two degree</w:t>
      </w:r>
      <w:r w:rsidR="009444B4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 of </w:t>
      </w:r>
      <w:r w:rsidR="00E30CB3">
        <w:rPr>
          <w:rFonts w:ascii="Times New Roman" w:eastAsiaTheme="minorEastAsia" w:hAnsi="Times New Roman" w:cs="Times New Roman"/>
          <w:sz w:val="21"/>
          <w:szCs w:val="21"/>
        </w:rPr>
        <w:t>freedom,</w:t>
      </w:r>
      <w:r w:rsidR="00CA4C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30CB3">
        <w:rPr>
          <w:rFonts w:ascii="Times New Roman" w:eastAsiaTheme="minorEastAsia" w:hAnsi="Times New Roman" w:cs="Times New Roman"/>
          <w:sz w:val="21"/>
          <w:szCs w:val="21"/>
        </w:rPr>
        <w:t>t</w:t>
      </w:r>
      <w:r w:rsidR="00791FF0">
        <w:rPr>
          <w:rFonts w:ascii="Times New Roman" w:eastAsiaTheme="minorEastAsia" w:hAnsi="Times New Roman" w:cs="Times New Roman"/>
          <w:sz w:val="21"/>
          <w:szCs w:val="21"/>
        </w:rPr>
        <w:t>herefore</w:t>
      </w:r>
      <w:r w:rsidR="00CA4C95">
        <w:rPr>
          <w:rFonts w:ascii="Times New Roman" w:eastAsiaTheme="minorEastAsia" w:hAnsi="Times New Roman" w:cs="Times New Roman"/>
          <w:sz w:val="21"/>
          <w:szCs w:val="21"/>
        </w:rPr>
        <w:t xml:space="preserve"> we say that the mass point P</w:t>
      </w:r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 is specified by</w:t>
      </w:r>
      <w:r w:rsidR="00CA4C9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91FF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r, θ, ϕ</m:t>
        </m:r>
      </m:oMath>
      <w:r w:rsidR="00791FF0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CA4C95">
        <w:rPr>
          <w:rFonts w:ascii="Cambria Math" w:eastAsiaTheme="minorEastAsia" w:hAnsi="Cambria Math" w:cs="Times New Roman"/>
          <w:sz w:val="21"/>
          <w:szCs w:val="21"/>
        </w:rPr>
        <w:t>, w</w:t>
      </w:r>
      <w:r w:rsidR="00791FF0">
        <w:rPr>
          <w:rFonts w:ascii="Cambria Math" w:eastAsiaTheme="minorEastAsia" w:hAnsi="Cambria Math" w:cs="Times New Roman"/>
          <w:sz w:val="21"/>
          <w:szCs w:val="21"/>
        </w:rPr>
        <w:t>here</w:t>
      </w:r>
      <w:r w:rsidR="00CA4C95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791FF0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 w:rsidR="00CA4C95">
        <w:rPr>
          <w:rFonts w:ascii="Cambria Math" w:eastAsiaTheme="minorEastAsia" w:hAnsi="Cambria Math" w:cs="Times New Roman"/>
          <w:sz w:val="21"/>
          <w:szCs w:val="21"/>
        </w:rPr>
        <w:t xml:space="preserve">  </w:t>
      </w:r>
      <w:r w:rsidR="00CA4C95">
        <w:rPr>
          <w:rFonts w:ascii="Times New Roman" w:eastAsiaTheme="minorEastAsia" w:hAnsi="Times New Roman" w:cs="Times New Roman"/>
          <w:sz w:val="21"/>
          <w:szCs w:val="21"/>
        </w:rPr>
        <w:t>is</w:t>
      </w:r>
      <w:r w:rsidR="00CA4C95" w:rsidRPr="00CA4C95">
        <w:rPr>
          <w:rFonts w:ascii="Times New Roman" w:eastAsiaTheme="minorEastAsia" w:hAnsi="Times New Roman" w:cs="Times New Roman"/>
          <w:sz w:val="21"/>
          <w:szCs w:val="21"/>
        </w:rPr>
        <w:t xml:space="preserve"> constant</w:t>
      </w:r>
      <w:r w:rsidR="00791FF0">
        <w:rPr>
          <w:rFonts w:ascii="Cambria Math" w:eastAsiaTheme="minorEastAsia" w:hAnsi="Cambria Math" w:cs="Times New Roman"/>
          <w:sz w:val="21"/>
          <w:szCs w:val="21"/>
        </w:rPr>
        <w:t>.</w:t>
      </w:r>
      <w:r w:rsidR="00CA4C95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CA4C95" w:rsidRPr="00CA4C95">
        <w:rPr>
          <w:rFonts w:ascii="Times New Roman" w:eastAsiaTheme="minorEastAsia" w:hAnsi="Times New Roman" w:cs="Times New Roman"/>
          <w:sz w:val="21"/>
          <w:szCs w:val="21"/>
        </w:rPr>
        <w:t>Hence, the g</w:t>
      </w:r>
      <w:r w:rsidR="00791FF0" w:rsidRPr="00CA4C95">
        <w:rPr>
          <w:rFonts w:ascii="Times New Roman" w:eastAsiaTheme="minorEastAsia" w:hAnsi="Times New Roman" w:cs="Times New Roman"/>
          <w:sz w:val="21"/>
          <w:szCs w:val="21"/>
        </w:rPr>
        <w:t>eneralised coordinates are</w:t>
      </w:r>
      <w:r w:rsidR="00791FF0">
        <w:rPr>
          <w:rFonts w:ascii="Cambria Math" w:eastAsiaTheme="minorEastAsia" w:hAnsi="Cambria Math" w:cs="Times New Roman"/>
          <w:sz w:val="21"/>
          <w:szCs w:val="21"/>
        </w:rPr>
        <w:t xml:space="preserve"> θ and ϕ. </w:t>
      </w:r>
    </w:p>
    <w:p w:rsidR="00CA4C95" w:rsidRPr="00CA4C95" w:rsidRDefault="00CA4C95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K. E.,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z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 w:rsidR="00791FF0"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</w:t>
      </w:r>
    </w:p>
    <w:p w:rsidR="00CF3D65" w:rsidRDefault="00CA4C95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 xml:space="preserve"> m (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θ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ϕ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</w:t>
      </w:r>
    </w:p>
    <w:p w:rsidR="00CA4C95" w:rsidRDefault="00CA4C95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 xml:space="preserve"> m (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θ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ϕ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</w:p>
    <w:p w:rsidR="00B9189F" w:rsidRDefault="00CA4C95" w:rsidP="00F21242">
      <w:pPr>
        <w:spacing w:after="60"/>
        <w:ind w:left="1440" w:firstLine="72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Cambria Math" w:eastAsiaTheme="minorEastAsia" w:hAnsi="Cambria Math" w:cs="Cambria Math"/>
          <w:noProof/>
          <w:sz w:val="21"/>
          <w:szCs w:val="21"/>
        </w:rPr>
        <w:lastRenderedPageBreak/>
        <w:t xml:space="preserve">[ </w:t>
      </w:r>
      <m:oMath>
        <m:r>
          <w:rPr>
            <w:rFonts w:ascii="Cambria Math" w:eastAsiaTheme="minorEastAsia" w:hAnsi="Cambria Math" w:cs="Cambria Math"/>
            <w:noProof/>
            <w:sz w:val="21"/>
            <w:szCs w:val="21"/>
          </w:rPr>
          <m:t>∵</m:t>
        </m:r>
      </m:oMath>
      <w:r>
        <w:rPr>
          <w:rFonts w:ascii="Cambria Math" w:eastAsiaTheme="minorEastAsia" w:hAnsi="Cambria Math" w:cs="Cambria Math"/>
          <w:noProof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r=const⇒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=0</m:t>
        </m:r>
      </m:oMath>
      <w:r>
        <w:rPr>
          <w:rFonts w:ascii="Cambria Math" w:eastAsiaTheme="minorEastAsia" w:hAnsi="Cambria Math" w:cs="Cambria Math"/>
          <w:noProof/>
          <w:sz w:val="21"/>
          <w:szCs w:val="21"/>
        </w:rPr>
        <w:t xml:space="preserve"> ]</w:t>
      </w:r>
    </w:p>
    <w:p w:rsidR="00B9189F" w:rsidRDefault="00CA4C95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P. E.,  </w:t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V=-m g z= -m g r</m:t>
        </m:r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θ</m:t>
            </m:r>
          </m:e>
        </m:func>
      </m:oMath>
      <w:r w:rsidR="00B9189F"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</w:t>
      </w:r>
    </w:p>
    <w:p w:rsidR="00CA4C95" w:rsidRDefault="00CA4C95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</w:t>
      </w:r>
      <w:r w:rsidR="00B2471A"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The Lagrangian is</w:t>
      </w:r>
    </w:p>
    <w:p w:rsidR="00B9189F" w:rsidRDefault="00B2471A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L=T-V</m:t>
        </m:r>
      </m:oMath>
      <w:r>
        <w:rPr>
          <w:rFonts w:ascii="Times New Roman" w:eastAsiaTheme="minorEastAsia" w:hAnsi="Times New Roman" w:cs="Times New Roman"/>
          <w:noProof/>
          <w:sz w:val="21"/>
          <w:szCs w:val="21"/>
        </w:rPr>
        <w:t xml:space="preserve"> </w:t>
      </w:r>
    </w:p>
    <w:p w:rsidR="00B2471A" w:rsidRDefault="00B2471A" w:rsidP="00F21242">
      <w:pPr>
        <w:spacing w:after="60"/>
        <w:jc w:val="both"/>
        <w:rPr>
          <w:rFonts w:ascii="Times New Roman" w:eastAsiaTheme="minorEastAsia" w:hAnsi="Times New Roman" w:cs="Times New Roman"/>
          <w:noProof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z w:val="21"/>
          <w:szCs w:val="21"/>
        </w:rPr>
        <w:tab/>
        <w:t xml:space="preserve">   </w:t>
      </w:r>
      <m:oMath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21"/>
            <w:szCs w:val="21"/>
          </w:rPr>
          <m:t xml:space="preserve">m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1"/>
                <w:szCs w:val="21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θ 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ϕ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+m g r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</m:oMath>
    </w:p>
    <w:p w:rsidR="00B9189F" w:rsidRDefault="00B9189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-equation is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B2471A">
        <w:rPr>
          <w:rFonts w:ascii="Times New Roman" w:eastAsiaTheme="minorEastAsia" w:hAnsi="Times New Roman" w:cs="Times New Roman"/>
          <w:sz w:val="21"/>
          <w:szCs w:val="21"/>
        </w:rPr>
        <w:t>. This gives</w:t>
      </w:r>
    </w:p>
    <w:p w:rsidR="00B9189F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θ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func>
              </m:e>
            </m:fun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ϕ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-m g r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B9189F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B9189F" w:rsidRDefault="00B2471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ϕ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</m:e>
        </m:d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ab/>
      </w:r>
      <w:r w:rsidR="00B9189F">
        <w:rPr>
          <w:rFonts w:ascii="Times New Roman" w:eastAsiaTheme="minorEastAsia" w:hAnsi="Times New Roman" w:cs="Times New Roman"/>
          <w:sz w:val="21"/>
          <w:szCs w:val="21"/>
        </w:rPr>
        <w:t>….. (1)</w:t>
      </w:r>
    </w:p>
    <w:p w:rsidR="00B9189F" w:rsidRDefault="00B9189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Similarly, Lagrange’s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ϕ</m:t>
        </m:r>
      </m:oMath>
      <w:r w:rsidR="00B2471A">
        <w:rPr>
          <w:rFonts w:ascii="Times New Roman" w:eastAsiaTheme="minorEastAsia" w:hAnsi="Times New Roman" w:cs="Times New Roman"/>
          <w:sz w:val="21"/>
          <w:szCs w:val="21"/>
        </w:rPr>
        <w:t>-equation,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ϕ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∂ϕ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B2471A">
        <w:rPr>
          <w:rFonts w:ascii="Times New Roman" w:eastAsiaTheme="minorEastAsia" w:hAnsi="Times New Roman" w:cs="Times New Roman"/>
          <w:sz w:val="21"/>
          <w:szCs w:val="21"/>
        </w:rPr>
        <w:t xml:space="preserve">  gives</w:t>
      </w:r>
    </w:p>
    <w:p w:rsidR="00B2471A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(m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θ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ϕ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)=0</m:t>
        </m:r>
      </m:oMath>
      <w:r w:rsidR="00B9189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B2E34" w:rsidRDefault="00B2471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θ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ϕ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 w:rsidR="00DB2E34">
        <w:rPr>
          <w:rFonts w:ascii="Times New Roman" w:eastAsiaTheme="minorEastAsia" w:hAnsi="Times New Roman" w:cs="Times New Roman"/>
          <w:sz w:val="21"/>
          <w:szCs w:val="21"/>
        </w:rPr>
        <w:t xml:space="preserve"> constant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 w:rsidR="00DB2E34">
        <w:rPr>
          <w:rFonts w:ascii="Times New Roman" w:eastAsiaTheme="minorEastAsia" w:hAnsi="Times New Roman" w:cs="Times New Roman"/>
          <w:sz w:val="21"/>
          <w:szCs w:val="21"/>
        </w:rPr>
        <w:t xml:space="preserve"> h (say) </w:t>
      </w:r>
      <w:r w:rsidR="00DB2E34">
        <w:rPr>
          <w:rFonts w:ascii="Times New Roman" w:eastAsiaTheme="minorEastAsia" w:hAnsi="Times New Roman" w:cs="Times New Roman"/>
          <w:sz w:val="21"/>
          <w:szCs w:val="21"/>
        </w:rPr>
        <w:tab/>
      </w:r>
      <w:r w:rsidR="00DB2E34">
        <w:rPr>
          <w:rFonts w:ascii="Times New Roman" w:eastAsiaTheme="minorEastAsia" w:hAnsi="Times New Roman" w:cs="Times New Roman"/>
          <w:sz w:val="21"/>
          <w:szCs w:val="21"/>
        </w:rPr>
        <w:tab/>
      </w:r>
      <w:r w:rsidR="00DB2E34">
        <w:rPr>
          <w:rFonts w:ascii="Times New Roman" w:eastAsiaTheme="minorEastAsia" w:hAnsi="Times New Roman" w:cs="Times New Roman"/>
          <w:sz w:val="21"/>
          <w:szCs w:val="21"/>
        </w:rPr>
        <w:tab/>
      </w:r>
      <w:r w:rsidR="00DB2E34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(2) </w:t>
      </w:r>
    </w:p>
    <w:p w:rsidR="00DB2E34" w:rsidRDefault="00DB2E34" w:rsidP="00F21242">
      <w:pPr>
        <w:spacing w:after="60"/>
        <w:jc w:val="both"/>
        <w:rPr>
          <w:rFonts w:ascii="Cambria Math" w:eastAsiaTheme="minorEastAsia" w:hAnsi="Cambria Math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From (1) and (2), we can derive a second order differential equation in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2471A">
        <w:rPr>
          <w:rFonts w:ascii="Cambria Math" w:eastAsiaTheme="minorEastAsia" w:hAnsi="Cambria Math" w:cs="Times New Roman"/>
          <w:sz w:val="21"/>
          <w:szCs w:val="21"/>
        </w:rPr>
        <w:t>:</w:t>
      </w:r>
    </w:p>
    <w:p w:rsidR="00DB2E34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cotθ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cosec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θ 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sinθ=0</m:t>
        </m:r>
      </m:oMath>
      <w:r w:rsidR="00DB2E34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</w:p>
    <w:p w:rsidR="00170CF3" w:rsidRDefault="00170CF3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p w:rsidR="00DB2E34" w:rsidRDefault="00B2471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ample 5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B2E34">
        <w:rPr>
          <w:rFonts w:ascii="Times New Roman" w:eastAsiaTheme="minorEastAsia" w:hAnsi="Times New Roman" w:cs="Times New Roman"/>
          <w:sz w:val="21"/>
          <w:szCs w:val="21"/>
        </w:rPr>
        <w:t>Set up the Lagrangian for a simple pendulum and obtain an equation describing its motion.</w:t>
      </w:r>
    </w:p>
    <w:p w:rsidR="00DB2E34" w:rsidRDefault="00DB2E3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B2471A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E30CB3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B2471A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Let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be the mass of the bob and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be</w:t>
      </w:r>
      <w:r w:rsidR="00747A4D">
        <w:rPr>
          <w:rFonts w:ascii="Times New Roman" w:eastAsiaTheme="minorEastAsia" w:hAnsi="Times New Roman" w:cs="Times New Roman"/>
          <w:sz w:val="21"/>
          <w:szCs w:val="21"/>
        </w:rPr>
        <w:t xml:space="preserve"> the angle made by the string OB of the pendulum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with</w:t>
      </w:r>
      <w:r w:rsidR="00747A4D">
        <w:rPr>
          <w:rFonts w:ascii="Times New Roman" w:eastAsiaTheme="minorEastAsia" w:hAnsi="Times New Roman" w:cs="Times New Roman"/>
          <w:sz w:val="21"/>
          <w:szCs w:val="21"/>
        </w:rPr>
        <w:t xml:space="preserve"> the vertical OA.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47A4D"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</m:t>
        </m:r>
      </m:oMath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be</w:t>
      </w:r>
      <w:r w:rsidR="00747A4D">
        <w:rPr>
          <w:rFonts w:ascii="Times New Roman" w:eastAsiaTheme="minorEastAsia" w:hAnsi="Times New Roman" w:cs="Times New Roman"/>
          <w:sz w:val="21"/>
          <w:szCs w:val="21"/>
        </w:rPr>
        <w:t xml:space="preserve"> the length of the string OB.</w:t>
      </w:r>
    </w:p>
    <w:p w:rsidR="00EF7E22" w:rsidRDefault="006C018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Here the position of the mass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is specified by the angle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>The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>refore the</w:t>
      </w:r>
      <w:r w:rsidR="00EF7E22">
        <w:rPr>
          <w:rFonts w:ascii="Times New Roman" w:eastAsiaTheme="minorEastAsia" w:hAnsi="Times New Roman" w:cs="Times New Roman"/>
          <w:sz w:val="21"/>
          <w:szCs w:val="21"/>
        </w:rPr>
        <w:t xml:space="preserve"> generalized coordinate is the angle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θ</m:t>
        </m:r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6C0189" w:rsidRDefault="006C018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K.E. ,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(l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         [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displacement AB 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=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 θ</m:t>
        </m:r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 ]</w:t>
      </w:r>
    </w:p>
    <w:p w:rsidR="004B19A1" w:rsidRPr="004B19A1" w:rsidRDefault="00C061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C061AC">
        <w:rPr>
          <w:rFonts w:ascii="Times New Roman" w:eastAsiaTheme="minorEastAsia" w:hAnsi="Times New Roman" w:cs="Times New Roman"/>
          <w:b/>
          <w:noProof/>
          <w:sz w:val="21"/>
          <w:szCs w:val="21"/>
          <w:lang w:eastAsia="en-IN"/>
        </w:rPr>
        <w:pict>
          <v:group id="_x0000_s1102" style="position:absolute;left:0;text-align:left;margin-left:280.1pt;margin-top:15pt;width:132pt;height:160.55pt;z-index:251702272" coordorigin="2235,6990" coordsize="2760,3285">
            <v:shape id="_x0000_s1064" type="#_x0000_t32" style="position:absolute;left:2265;top:7080;width:2055;height:0" o:connectortype="straight"/>
            <v:group id="_x0000_s1101" style="position:absolute;left:2235;top:6990;width:2760;height:3285" coordorigin="1980,6990" coordsize="2760,3285">
              <v:shape id="_x0000_s1098" type="#_x0000_t202" style="position:absolute;left:3630;top:8010;width:375;height:422" stroked="f">
                <v:textbox style="mso-next-textbox:#_x0000_s1098">
                  <w:txbxContent>
                    <w:p w:rsidR="00BE130D" w:rsidRDefault="00BE130D"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  <v:shape id="_x0000_s1097" type="#_x0000_t202" style="position:absolute;left:2685;top:7005;width:345;height:420" stroked="f">
                <v:textbox style="mso-next-textbox:#_x0000_s1097">
                  <w:txbxContent>
                    <w:p w:rsidR="00BE130D" w:rsidRDefault="00BE130D">
                      <w:r>
                        <w:t>O</w:t>
                      </w:r>
                    </w:p>
                  </w:txbxContent>
                </v:textbox>
              </v:shape>
              <v:shape id="_x0000_s1096" type="#_x0000_t202" style="position:absolute;left:4110;top:9450;width:510;height:392" stroked="f">
                <v:textbox style="mso-next-textbox:#_x0000_s1096">
                  <w:txbxContent>
                    <w:p w:rsidR="00BE130D" w:rsidRDefault="00BE130D">
                      <w:r>
                        <w:t>m</w:t>
                      </w:r>
                    </w:p>
                  </w:txbxContent>
                </v:textbox>
              </v:shape>
              <v:shape id="_x0000_s1095" type="#_x0000_t202" style="position:absolute;left:4335;top:9180;width:405;height:420" stroked="f">
                <v:textbox style="mso-next-textbox:#_x0000_s1095">
                  <w:txbxContent>
                    <w:p w:rsidR="00BE130D" w:rsidRDefault="00BE130D">
                      <w:r>
                        <w:t>B</w:t>
                      </w:r>
                    </w:p>
                  </w:txbxContent>
                </v:textbox>
              </v:shape>
              <v:shape id="_x0000_s1094" type="#_x0000_t202" style="position:absolute;left:2910;top:9887;width:405;height:388" stroked="f">
                <v:textbox style="mso-next-textbox:#_x0000_s1094">
                  <w:txbxContent>
                    <w:p w:rsidR="00BE130D" w:rsidRDefault="00BE130D">
                      <w:r>
                        <w:t>A</w:t>
                      </w:r>
                    </w:p>
                  </w:txbxContent>
                </v:textbox>
              </v:shape>
              <v:shape id="_x0000_s1093" type="#_x0000_t202" style="position:absolute;left:2715;top:9165;width:345;height:420" stroked="f">
                <v:textbox style="mso-next-textbox:#_x0000_s1093">
                  <w:txbxContent>
                    <w:p w:rsidR="00BE130D" w:rsidRDefault="00BE130D">
                      <w:r>
                        <w:t>C</w:t>
                      </w:r>
                    </w:p>
                  </w:txbxContent>
                </v:textbox>
              </v:shape>
              <v:shape id="_x0000_s1092" type="#_x0000_t202" style="position:absolute;left:3015;top:7410;width:390;height:420" stroked="f">
                <v:textbox style="mso-next-textbox:#_x0000_s1092">
                  <w:txbxContent>
                    <w:p w:rsidR="00BE130D" w:rsidRDefault="00BE130D">
                      <w:r>
                        <w:rPr>
                          <w:rFonts w:ascii="Cambria Math" w:hAnsi="Cambria Math"/>
                        </w:rPr>
                        <w:t>θ</w:t>
                      </w:r>
                    </w:p>
                  </w:txbxContent>
                </v:textbox>
              </v:shape>
              <v:shape id="_x0000_s1065" type="#_x0000_t32" style="position:absolute;left:1980;top:6990;width:195;height:90;flip:y" o:connectortype="straight"/>
              <v:shape id="_x0000_s1066" type="#_x0000_t32" style="position:absolute;left:2273;top:6998;width:195;height:90;flip:y" o:connectortype="straight"/>
              <v:shape id="_x0000_s1067" type="#_x0000_t32" style="position:absolute;left:2625;top:6998;width:195;height:90;flip:y" o:connectortype="straight"/>
              <v:shape id="_x0000_s1068" type="#_x0000_t32" style="position:absolute;left:3540;top:6998;width:195;height:90;flip:y" o:connectortype="straight"/>
              <v:shape id="_x0000_s1069" type="#_x0000_t32" style="position:absolute;left:3360;top:6998;width:195;height:90;flip:y" o:connectortype="straight"/>
              <v:shape id="_x0000_s1070" type="#_x0000_t32" style="position:absolute;left:2138;top:6990;width:195;height:90;flip:y" o:connectortype="straight"/>
              <v:shape id="_x0000_s1071" type="#_x0000_t32" style="position:absolute;left:3180;top:7005;width:195;height:90;flip:y" o:connectortype="straight"/>
              <v:shape id="_x0000_s1072" type="#_x0000_t32" style="position:absolute;left:3000;top:6998;width:195;height:90;flip:y" o:connectortype="straight"/>
              <v:shape id="_x0000_s1073" type="#_x0000_t32" style="position:absolute;left:2820;top:6998;width:195;height:90;flip:y" o:connectortype="straight"/>
              <v:shape id="_x0000_s1074" type="#_x0000_t32" style="position:absolute;left:2415;top:6998;width:195;height:90;flip:y" o:connectortype="straight"/>
              <v:shape id="_x0000_s1075" type="#_x0000_t32" style="position:absolute;left:3690;top:7005;width:195;height:90;flip:y" o:connectortype="straight"/>
              <v:shape id="_x0000_s1076" type="#_x0000_t32" style="position:absolute;left:3885;top:6990;width:195;height:90;flip:y" o:connectortype="straight"/>
              <v:shape id="_x0000_s1077" type="#_x0000_t32" style="position:absolute;left:4035;top:7005;width:195;height:90;flip:y" o:connectortype="straight"/>
              <v:shape id="_x0000_s1079" type="#_x0000_t32" style="position:absolute;left:3105;top:7095;width:0;height:2370" o:connectortype="straight">
                <v:stroke dashstyle="dash"/>
              </v:shape>
              <v:oval id="_x0000_s1080" style="position:absolute;left:2955;top:9645;width:315;height:285">
                <v:stroke dashstyle="dash"/>
              </v:oval>
              <v:shape id="_x0000_s1081" type="#_x0000_t32" style="position:absolute;left:3105;top:9510;width:0;height:150" o:connectortype="straight">
                <v:stroke dashstyle="1 1"/>
              </v:shape>
              <v:oval id="_x0000_s1082" style="position:absolute;left:4080;top:9225;width:315;height:285"/>
              <v:shape id="_x0000_s1083" type="#_x0000_t32" style="position:absolute;left:3105;top:7095;width:1125;height:2280" o:connectortype="straight"/>
              <v:shape id="_x0000_s1088" type="#_x0000_t19" style="position:absolute;left:2029;top:8432;width:2092;height:1620;rotation:-2250332fd;flip:y" coordsize="24689,21600" adj="-6437121,,3089" path="wr-18511,,24689,43200,,222,24689,21600nfewr-18511,,24689,43200,,222,24689,21600l3089,21600nsxe">
                <v:stroke dashstyle="dash"/>
                <v:path o:connectlocs="0,222;24689,21600;3089,21600"/>
              </v:shape>
              <v:shape id="_x0000_s1089" type="#_x0000_t32" style="position:absolute;left:3105;top:9645;width:0;height:150" o:connectortype="straight"/>
              <v:shape id="_x0000_s1090" type="#_x0000_t32" style="position:absolute;left:3105;top:9375;width:1125;height:0;flip:x" o:connectortype="straight">
                <v:stroke dashstyle="dash"/>
              </v:shape>
              <v:shape id="_x0000_s1091" type="#_x0000_t19" style="position:absolute;left:3105;top:7357;width:165;height:143;flip:y"/>
            </v:group>
          </v:group>
        </w:pict>
      </w:r>
      <w:r w:rsidR="004B19A1">
        <w:rPr>
          <w:rFonts w:ascii="Times New Roman" w:eastAsiaTheme="minorEastAsia" w:hAnsi="Times New Roman" w:cs="Times New Roman"/>
          <w:sz w:val="21"/>
          <w:szCs w:val="21"/>
        </w:rPr>
        <w:t xml:space="preserve">The potential energy of mass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m</m:t>
        </m:r>
      </m:oMath>
      <w:r w:rsidR="004B19A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(taking a horizontal plane through the lowest point A as a reference level) </w:t>
      </w:r>
      <w:r w:rsidR="004B19A1">
        <w:rPr>
          <w:rFonts w:ascii="Times New Roman" w:eastAsiaTheme="minorEastAsia" w:hAnsi="Times New Roman" w:cs="Times New Roman"/>
          <w:sz w:val="21"/>
          <w:szCs w:val="21"/>
        </w:rPr>
        <w:t xml:space="preserve">is given by </w:t>
      </w:r>
    </w:p>
    <w:p w:rsidR="004B19A1" w:rsidRDefault="004B19A1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V=m 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OA-OC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=m 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l-l cosθ</m:t>
            </m:r>
          </m:e>
        </m:d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F7413" w:rsidRDefault="00AF7413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=m g l (1-cosθ)</m:t>
        </m:r>
      </m:oMath>
    </w:p>
    <w:p w:rsidR="004B19A1" w:rsidRDefault="00B855D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Thus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the Lagrangian is</w:t>
      </w:r>
      <w:r w:rsidR="00AF7413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L=T-V=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-m g l(1-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</w:p>
    <w:p w:rsidR="00B855D8" w:rsidRDefault="00B855D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equation is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AF7413">
        <w:rPr>
          <w:rFonts w:ascii="Times New Roman" w:eastAsiaTheme="minorEastAsia" w:hAnsi="Times New Roman" w:cs="Times New Roman"/>
          <w:sz w:val="21"/>
          <w:szCs w:val="21"/>
        </w:rPr>
        <w:t>, which gives</w:t>
      </w:r>
    </w:p>
    <w:p w:rsidR="00B855D8" w:rsidRPr="00B855D8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+m g l sinθ=0</m:t>
        </m:r>
      </m:oMath>
      <w:r w:rsidR="00B75ED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B75EDE" w:rsidRPr="00B75EDE" w:rsidRDefault="00AF741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m g l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B75ED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30CB3" w:rsidRDefault="000D7988" w:rsidP="00E30CB3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w:lastRenderedPageBreak/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=0 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B855D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75EDE">
        <w:rPr>
          <w:rFonts w:ascii="Times New Roman" w:eastAsiaTheme="minorEastAsia" w:hAnsi="Times New Roman" w:cs="Times New Roman"/>
          <w:sz w:val="21"/>
          <w:szCs w:val="21"/>
        </w:rPr>
        <w:t xml:space="preserve">   which is the required equation of motion.</w:t>
      </w:r>
    </w:p>
    <w:p w:rsidR="00563FA4" w:rsidRDefault="00C32A2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ample </w:t>
      </w:r>
      <w:r w:rsidR="00C927AA">
        <w:rPr>
          <w:rFonts w:ascii="Times New Roman" w:eastAsiaTheme="minorEastAsia" w:hAnsi="Times New Roman" w:cs="Times New Roman"/>
          <w:b/>
          <w:sz w:val="21"/>
          <w:szCs w:val="21"/>
        </w:rPr>
        <w:t>6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A bead is sliding on a uniformly rotating wire in a force free space. Show that the acceleration of the bead is 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,  where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ω</m:t>
        </m:r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 is the angular velocity of rotation . </w:t>
      </w:r>
    </w:p>
    <w:p w:rsidR="002578FD" w:rsidRDefault="00C061AC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C061AC">
        <w:rPr>
          <w:rFonts w:ascii="Times New Roman" w:eastAsiaTheme="minorEastAsia" w:hAnsi="Times New Roman" w:cs="Times New Roman"/>
          <w:noProof/>
          <w:sz w:val="21"/>
          <w:szCs w:val="21"/>
          <w:lang w:eastAsia="en-IN"/>
        </w:rPr>
        <w:pict>
          <v:group id="_x0000_s1176" style="position:absolute;left:0;text-align:left;margin-left:211.3pt;margin-top:5.6pt;width:200.55pt;height:381.45pt;z-index:251755520" coordorigin="6039,9690" coordsize="4011,5934">
            <v:group id="_x0000_s1175" style="position:absolute;left:6885;top:9690;width:3165;height:2145" coordorigin="6810,9735" coordsize="3165,2145">
              <v:shape id="_x0000_s1174" type="#_x0000_t202" style="position:absolute;left:7950;top:10935;width:345;height:399" stroked="f">
                <v:textbox style="mso-next-textbox:#_x0000_s1174">
                  <w:txbxContent>
                    <w:p w:rsidR="00BE130D" w:rsidRDefault="00BE130D">
                      <w:r>
                        <w:t>r</w:t>
                      </w:r>
                    </w:p>
                  </w:txbxContent>
                </v:textbox>
              </v:shape>
              <v:shape id="_x0000_s1173" type="#_x0000_t202" style="position:absolute;left:8145;top:11235;width:420;height:375" stroked="f">
                <v:textbox style="mso-next-textbox:#_x0000_s1173">
                  <w:txbxContent>
                    <w:p w:rsidR="00BE130D" w:rsidRDefault="00BE130D">
                      <w:r>
                        <w:rPr>
                          <w:rFonts w:ascii="Cambria Math" w:hAnsi="Cambria Math"/>
                        </w:rPr>
                        <w:t>θ</w:t>
                      </w:r>
                    </w:p>
                  </w:txbxContent>
                </v:textbox>
              </v:shape>
              <v:shape id="_x0000_s1172" type="#_x0000_t202" style="position:absolute;left:8910;top:10770;width:870;height:480" stroked="f">
                <v:textbox style="mso-next-textbox:#_x0000_s1172">
                  <w:txbxContent>
                    <w:p w:rsidR="00BE130D" w:rsidRDefault="00BE130D">
                      <w:r>
                        <w:t>P(x, y)</w:t>
                      </w:r>
                    </w:p>
                  </w:txbxContent>
                </v:textbox>
              </v:shape>
              <v:shape id="_x0000_s1171" type="#_x0000_t202" style="position:absolute;left:7635;top:9735;width:308;height:414" stroked="f">
                <v:textbox style="mso-next-textbox:#_x0000_s1171">
                  <w:txbxContent>
                    <w:p w:rsidR="00BE130D" w:rsidRDefault="00BE130D">
                      <w:r>
                        <w:t>Y</w:t>
                      </w:r>
                    </w:p>
                  </w:txbxContent>
                </v:textbox>
              </v:shape>
              <v:shape id="_x0000_s1170" type="#_x0000_t202" style="position:absolute;left:9675;top:11544;width:300;height:336" stroked="f">
                <v:textbox style="mso-next-textbox:#_x0000_s1170">
                  <w:txbxContent>
                    <w:p w:rsidR="00BE130D" w:rsidRDefault="00BE130D">
                      <w:r>
                        <w:t>X</w:t>
                      </w:r>
                    </w:p>
                  </w:txbxContent>
                </v:textbox>
              </v:shape>
              <v:shape id="_x0000_s1162" type="#_x0000_t32" style="position:absolute;left:6810;top:11640;width:2970;height:0" o:connectortype="straight">
                <v:stroke endarrow="block"/>
              </v:shape>
              <v:shape id="_x0000_s1163" type="#_x0000_t32" style="position:absolute;left:7643;top:9894;width:0;height:1986;flip:y" o:connectortype="straight">
                <v:stroke endarrow="block"/>
              </v:shape>
              <v:shape id="_x0000_s1164" type="#_x0000_t32" style="position:absolute;left:7643;top:10744;width:1552;height:896;flip:y" o:connectortype="straight"/>
              <v:oval id="_x0000_s1165" style="position:absolute;left:8805;top:10830;width:143;height:165" fillcolor="black [3213]"/>
              <v:shape id="_x0000_s1166" type="#_x0000_t19" style="position:absolute;left:8093;top:11400;width:172;height:240"/>
              <v:shape id="_x0000_s1169" type="#_x0000_t32" style="position:absolute;left:7148;top:10410;width:202;height:90;flip:x" o:connectortype="straight">
                <v:stroke endarrow="block"/>
              </v:shape>
            </v:group>
            <v:shape id="_x0000_s1168" type="#_x0000_t19" style="position:absolute;left:4785;top:11596;width:5282;height:2773;rotation:6493873fd" coordsize="21600,19634" adj="9831828,-10213022,21600,8841" path="wr,-12759,43200,30441,2890,19634,1892,nfewr,-12759,43200,30441,2890,19634,1892,l21600,8841nsxe">
              <v:stroke dashstyle="dash"/>
              <v:path o:connectlocs="2890,19634;1892,0;21600,8841"/>
            </v:shape>
          </v:group>
        </w:pict>
      </w:r>
      <w:r w:rsidR="00563FA4" w:rsidRPr="00C32A2E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76493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563FA4" w:rsidRPr="00C32A2E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578FD">
        <w:rPr>
          <w:rFonts w:ascii="Times New Roman" w:eastAsiaTheme="minorEastAsia" w:hAnsi="Times New Roman" w:cs="Times New Roman"/>
          <w:sz w:val="21"/>
          <w:szCs w:val="21"/>
        </w:rPr>
        <w:t>Given that, the a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>ngular velocity of rotation of the wire is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ω</m:t>
        </m:r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2578FD" w:rsidRDefault="004F7FD8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 w:rsidR="002578FD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=ω</m:t>
        </m:r>
      </m:oMath>
      <w:r w:rsidR="002578FD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563FA4" w:rsidRDefault="002578FD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θ=ωt</m:t>
        </m:r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63FA4" w:rsidRDefault="00563FA4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If the position of the bead at time t is (x, y)</w:t>
      </w:r>
      <w:r w:rsidR="002578FD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then </w:t>
      </w:r>
    </w:p>
    <w:p w:rsidR="00563FA4" w:rsidRDefault="002578FD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x=r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ωt</m:t>
            </m:r>
          </m:e>
        </m:fun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y=r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ωt</m:t>
            </m:r>
          </m:e>
        </m:func>
      </m:oMath>
    </w:p>
    <w:p w:rsidR="00F43659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The generalized coordinate is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. </w:t>
      </w:r>
    </w:p>
    <w:p w:rsidR="00563FA4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Now,</w:t>
      </w:r>
      <w:r w:rsidR="002578FD">
        <w:rPr>
          <w:rFonts w:ascii="Times New Roman" w:eastAsiaTheme="minorEastAsia" w:hAnsi="Times New Roman" w:cs="Times New Roman"/>
          <w:sz w:val="21"/>
          <w:szCs w:val="21"/>
        </w:rPr>
        <w:tab/>
        <w:t xml:space="preserve">K. E.,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y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578FD" w:rsidRDefault="002578FD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</w:p>
    <w:p w:rsidR="00563FA4" w:rsidRDefault="00563FA4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As there is no force field</w:t>
      </w:r>
      <w:r w:rsidR="00F43659">
        <w:rPr>
          <w:rFonts w:ascii="Times New Roman" w:eastAsiaTheme="minorEastAsia" w:hAnsi="Times New Roman" w:cs="Times New Roman"/>
          <w:sz w:val="21"/>
          <w:szCs w:val="21"/>
        </w:rPr>
        <w:t>, the P. E.,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V=0</m:t>
        </m:r>
      </m:oMath>
    </w:p>
    <w:p w:rsidR="00F43659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The Lagrangian of the system is </w:t>
      </w:r>
    </w:p>
    <w:p w:rsidR="006B228E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L=T-V=T=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m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563FA4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equation </w:t>
      </w:r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gives</w:t>
      </w:r>
    </w:p>
    <w:p w:rsidR="00563FA4" w:rsidRDefault="00C061AC" w:rsidP="0076493D">
      <w:pPr>
        <w:spacing w:after="2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m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-m r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563FA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F43659" w:rsidRDefault="00F43659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m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=m r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70CF3" w:rsidRDefault="00F436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=r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20624" w:rsidRDefault="002F02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Ex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 xml:space="preserve">ample </w:t>
      </w:r>
      <w:r w:rsidR="00C927AA">
        <w:rPr>
          <w:rFonts w:ascii="Times New Roman" w:eastAsiaTheme="minorEastAsia" w:hAnsi="Times New Roman" w:cs="Times New Roman"/>
          <w:b/>
          <w:sz w:val="21"/>
          <w:szCs w:val="21"/>
        </w:rPr>
        <w:t>7</w:t>
      </w:r>
      <w:r w:rsidRPr="00684B76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Two mass points of masses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and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are connected by a string passing through a hole in a smooth table so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rests on the table surface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hangs suspended. Assuming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5206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44C5C">
        <w:rPr>
          <w:rFonts w:ascii="Times New Roman" w:eastAsiaTheme="minorEastAsia" w:hAnsi="Times New Roman" w:cs="Times New Roman"/>
          <w:sz w:val="21"/>
          <w:szCs w:val="21"/>
        </w:rPr>
        <w:t xml:space="preserve">moves </w:t>
      </w:r>
      <w:r w:rsidR="00520624">
        <w:rPr>
          <w:rFonts w:ascii="Times New Roman" w:eastAsiaTheme="minorEastAsia" w:hAnsi="Times New Roman" w:cs="Times New Roman"/>
          <w:sz w:val="21"/>
          <w:szCs w:val="21"/>
        </w:rPr>
        <w:t>only in a vertical line, what are the general</w:t>
      </w:r>
      <w:r w:rsidR="00744C5C">
        <w:rPr>
          <w:rFonts w:ascii="Times New Roman" w:eastAsiaTheme="minorEastAsia" w:hAnsi="Times New Roman" w:cs="Times New Roman"/>
          <w:sz w:val="21"/>
          <w:szCs w:val="21"/>
        </w:rPr>
        <w:t>ised coordinates for the system</w:t>
      </w:r>
      <w:r w:rsidR="00520624">
        <w:rPr>
          <w:rFonts w:ascii="Times New Roman" w:eastAsiaTheme="minorEastAsia" w:hAnsi="Times New Roman" w:cs="Times New Roman"/>
          <w:sz w:val="21"/>
          <w:szCs w:val="21"/>
        </w:rPr>
        <w:t>? Write down the Lagrangian for the system. Reduce the problem to a single second order differential equation and obtain a first integral of the equation.</w:t>
      </w:r>
    </w:p>
    <w:p w:rsidR="00520624" w:rsidRDefault="0052062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744C5C">
        <w:rPr>
          <w:rFonts w:ascii="Times New Roman" w:eastAsiaTheme="minorEastAsia" w:hAnsi="Times New Roman" w:cs="Times New Roman"/>
          <w:b/>
          <w:sz w:val="21"/>
          <w:szCs w:val="21"/>
        </w:rPr>
        <w:t>Solution: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Let</w:t>
      </w:r>
      <w:r w:rsidR="00744C5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be the total length of the string.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Consider OX as a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>n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initial line.</w:t>
      </w:r>
    </w:p>
    <w:p w:rsidR="004F2262" w:rsidRDefault="0052062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Let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(r, θ)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be the position of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on the table.</w:t>
      </w:r>
    </w:p>
    <w:p w:rsidR="00520624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OB=r</m:t>
        </m:r>
      </m:oMath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OA=l-r</m:t>
        </m:r>
      </m:oMath>
    </w:p>
    <w:p w:rsidR="004F2262" w:rsidRDefault="00C061A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1"/>
            <w:szCs w:val="21"/>
            <w:lang w:eastAsia="en-IN"/>
          </w:rPr>
          <w:pict>
            <v:group id="_x0000_s1378" style="position:absolute;left:0;text-align:left;margin-left:231.45pt;margin-top:15.75pt;width:182.7pt;height:137pt;z-index:251924480" coordorigin="1852,2919" coordsize="3867,2738">
              <v:shape id="_x0000_s1370" type="#_x0000_t202" style="position:absolute;left:2598;top:5257;width:567;height:400" stroked="f">
                <v:textbox style="mso-next-textbox:#_x0000_s1370">
                  <w:txbxContent>
                    <w:p w:rsidR="00BE130D" w:rsidRDefault="00C061AC" w:rsidP="00744C5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371" type="#_x0000_t202" style="position:absolute;left:2328;top:5062;width:313;height:387" stroked="f">
                <v:textbox style="mso-next-textbox:#_x0000_s1371">
                  <w:txbxContent>
                    <w:p w:rsidR="00BE130D" w:rsidRDefault="00BE130D" w:rsidP="00744C5C">
                      <w:r>
                        <w:t>A</w:t>
                      </w:r>
                    </w:p>
                  </w:txbxContent>
                </v:textbox>
              </v:shape>
              <v:shape id="_x0000_s1372" type="#_x0000_t202" style="position:absolute;left:2664;top:4600;width:761;height:387" stroked="f">
                <v:textbox style="mso-next-textbox:#_x0000_s1372">
                  <w:txbxContent>
                    <w:p w:rsidR="00BE130D" w:rsidRDefault="00BE130D" w:rsidP="00744C5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l-r</m:t>
                          </m:r>
                        </m:oMath>
                      </m:oMathPara>
                    </w:p>
                  </w:txbxContent>
                </v:textbox>
              </v:shape>
              <v:shape id="_x0000_s1373" type="#_x0000_t202" style="position:absolute;left:5393;top:3644;width:326;height:387" stroked="f">
                <v:textbox style="mso-next-textbox:#_x0000_s1373">
                  <w:txbxContent>
                    <w:p w:rsidR="00BE130D" w:rsidRDefault="00BE130D" w:rsidP="00744C5C">
                      <w:r>
                        <w:t>X</w:t>
                      </w:r>
                    </w:p>
                  </w:txbxContent>
                </v:textbox>
              </v:shape>
              <v:shape id="_x0000_s1374" type="#_x0000_t202" style="position:absolute;left:3439;top:3163;width:524;height:410" stroked="f">
                <v:textbox style="mso-next-textbox:#_x0000_s1374">
                  <w:txbxContent>
                    <w:p w:rsidR="00BE130D" w:rsidRDefault="00C061AC" w:rsidP="00744C5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375" type="#_x0000_t202" style="position:absolute;left:2384;top:3644;width:310;height:387" stroked="f">
                <v:textbox style="mso-next-textbox:#_x0000_s1375">
                  <w:txbxContent>
                    <w:p w:rsidR="00BE130D" w:rsidRDefault="00BE130D" w:rsidP="00744C5C">
                      <w:r>
                        <w:t>O</w:t>
                      </w:r>
                    </w:p>
                  </w:txbxContent>
                </v:textbox>
              </v:shape>
              <v:shape id="_x0000_s1376" type="#_x0000_t202" style="position:absolute;left:2851;top:3166;width:315;height:387" stroked="f">
                <v:textbox style="mso-next-textbox:#_x0000_s1376">
                  <w:txbxContent>
                    <w:p w:rsidR="00BE130D" w:rsidRPr="00744C5C" w:rsidRDefault="00BE130D" w:rsidP="00744C5C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oMath>
                      </m:oMathPara>
                    </w:p>
                  </w:txbxContent>
                </v:textbox>
              </v:shape>
              <v:shape id="_x0000_s1377" type="#_x0000_t202" style="position:absolute;left:3021;top:3449;width:313;height:387" stroked="f">
                <v:textbox style="mso-next-textbox:#_x0000_s1377">
                  <w:txbxContent>
                    <w:p w:rsidR="00BE130D" w:rsidRDefault="00BE130D" w:rsidP="00744C5C">
                      <w:r>
                        <w:rPr>
                          <w:rFonts w:ascii="Cambria Math" w:hAnsi="Cambria Math"/>
                        </w:rPr>
                        <w:t>θ</w:t>
                      </w:r>
                    </w:p>
                  </w:txbxContent>
                </v:textbox>
              </v:shape>
              <v:shape id="_x0000_s1369" type="#_x0000_t202" style="position:absolute;left:3386;top:2919;width:313;height:387" stroked="f">
                <v:textbox style="mso-next-textbox:#_x0000_s1369">
                  <w:txbxContent>
                    <w:p w:rsidR="00BE130D" w:rsidRDefault="00BE130D">
                      <w:r>
                        <w:t>B</w:t>
                      </w:r>
                    </w:p>
                  </w:txbxContent>
                </v:textbox>
              </v:shape>
              <v:shape id="_x0000_s1177" type="#_x0000_t32" style="position:absolute;left:2302;top:2919;width:2340;height:0" o:connectortype="straight"/>
              <v:shape id="_x0000_s1178" type="#_x0000_t32" style="position:absolute;left:1852;top:2919;width:450;height:1681;flip:x" o:connectortype="straight"/>
              <v:shape id="_x0000_s1179" type="#_x0000_t32" style="position:absolute;left:1852;top:4505;width:2235;height:76;flip:y" o:connectortype="straight"/>
              <v:shape id="_x0000_s1180" type="#_x0000_t32" style="position:absolute;left:4087;top:2919;width:555;height:1605;flip:x" o:connectortype="straight"/>
              <v:shape id="_x0000_s1181" type="#_x0000_t32" style="position:absolute;left:2767;top:3809;width:2730;height:0" o:connectortype="straight">
                <v:stroke endarrow="block"/>
              </v:shape>
              <v:shape id="_x0000_s1182" type="#_x0000_t32" style="position:absolute;left:2754;top:3311;width:660;height:525;flip:y" o:connectortype="straight"/>
              <v:shape id="_x0000_s1183" type="#_x0000_t32" style="position:absolute;left:2754;top:3809;width:13;height:715;flip:x" o:connectortype="straight">
                <v:stroke dashstyle="dash"/>
              </v:shape>
              <v:shape id="_x0000_s1184" type="#_x0000_t32" style="position:absolute;left:2754;top:4581;width:14;height:603" o:connectortype="straight"/>
              <v:oval id="_x0000_s1185" style="position:absolute;left:2694;top:5192;width:143;height:143" fillcolor="black [3213]"/>
              <v:oval id="_x0000_s1186" style="position:absolute;left:3386;top:3222;width:143;height:143" fillcolor="black [3213]"/>
              <v:shape id="_x0000_s1368" type="#_x0000_t19" style="position:absolute;left:3005;top:3644;width:143;height:165"/>
            </v:group>
          </w:pict>
        </m:r>
      </m:oMath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The system is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specified by two </w:t>
      </w:r>
      <w:r w:rsidR="00A468F4" w:rsidRPr="000D4EF7">
        <w:rPr>
          <w:rFonts w:ascii="Times New Roman" w:eastAsiaTheme="minorEastAsia" w:hAnsi="Times New Roman" w:cs="Times New Roman"/>
          <w:b/>
          <w:sz w:val="21"/>
          <w:szCs w:val="21"/>
        </w:rPr>
        <w:t>generalised coordinates</w:t>
      </w:r>
      <w:r w:rsidR="000D4EF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r 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and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θ</m:t>
        </m:r>
      </m:oMath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563FA4" w:rsidRDefault="00A468F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K.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E. of 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,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e>
        </m:d>
      </m:oMath>
    </w:p>
    <w:p w:rsidR="00A468F4" w:rsidRDefault="00A468F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K.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E. of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, 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l-r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∙</m:t>
                </m:r>
              </m:sup>
            </m:sSup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</m:oMath>
    </w:p>
    <w:p w:rsidR="00A468F4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P. E.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of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</m:oMath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[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>on the table P.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>E. = 0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]</w:t>
      </w:r>
    </w:p>
    <w:p w:rsidR="00A468F4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P. E.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>of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</m:oMath>
      <w:r w:rsidR="00A468F4">
        <w:rPr>
          <w:rFonts w:ascii="Times New Roman" w:eastAsiaTheme="minorEastAsia" w:hAnsi="Times New Roman" w:cs="Times New Roman"/>
          <w:sz w:val="21"/>
          <w:szCs w:val="21"/>
        </w:rPr>
        <w:t xml:space="preserve"> ,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(l-r)</m:t>
        </m:r>
      </m:oMath>
    </w:p>
    <w:p w:rsidR="004F2262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D4EF7">
        <w:rPr>
          <w:rFonts w:ascii="Times New Roman" w:eastAsiaTheme="minorEastAsia" w:hAnsi="Times New Roman" w:cs="Times New Roman"/>
          <w:b/>
          <w:sz w:val="21"/>
          <w:szCs w:val="21"/>
        </w:rPr>
        <w:t>Lagrangian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of the system is</w:t>
      </w:r>
    </w:p>
    <w:p w:rsidR="00A468F4" w:rsidRDefault="00A468F4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L=T-V=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</m:oMath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A468F4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ab/>
        <w:t xml:space="preserve">  </w:t>
      </w:r>
      <w:r w:rsidR="00EE2E7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l-r</m:t>
            </m:r>
          </m:e>
        </m:d>
      </m:oMath>
      <w:r w:rsidR="00EE2E7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E2E72" w:rsidRDefault="00EE2E7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La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grange’s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 w:rsidR="004F2262">
        <w:rPr>
          <w:rFonts w:ascii="Times New Roman" w:eastAsiaTheme="minorEastAsia" w:hAnsi="Times New Roman" w:cs="Times New Roman"/>
          <w:sz w:val="21"/>
          <w:szCs w:val="21"/>
        </w:rPr>
        <w:t xml:space="preserve">-equation,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4F2262">
        <w:rPr>
          <w:rFonts w:ascii="Times New Roman" w:eastAsiaTheme="minorEastAsia" w:hAnsi="Times New Roman" w:cs="Times New Roman"/>
          <w:sz w:val="21"/>
          <w:szCs w:val="21"/>
        </w:rPr>
        <w:t>gives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E2E72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+ 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r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g=0</m:t>
        </m:r>
      </m:oMath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2675A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r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r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θ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g=0</m:t>
        </m:r>
      </m:oMath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  <w:t xml:space="preserve">….. (1) </w:t>
      </w:r>
    </w:p>
    <w:p w:rsidR="0082675A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nd Lagrange’s </w:t>
      </w:r>
      <w:r w:rsidR="0082675A">
        <w:rPr>
          <w:rFonts w:ascii="Cambria Math" w:eastAsiaTheme="minorEastAsia" w:hAnsi="Cambria Math" w:cs="Times New Roman"/>
          <w:sz w:val="21"/>
          <w:szCs w:val="21"/>
        </w:rPr>
        <w:t>θ</w:t>
      </w:r>
      <w:r>
        <w:rPr>
          <w:rFonts w:ascii="Times New Roman" w:eastAsiaTheme="minorEastAsia" w:hAnsi="Times New Roman" w:cs="Times New Roman"/>
          <w:sz w:val="21"/>
          <w:szCs w:val="21"/>
        </w:rPr>
        <w:t>-equation,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θ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∂θ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giv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es </w:t>
      </w:r>
    </w:p>
    <w:p w:rsidR="00A94082" w:rsidRDefault="004F226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)=0</m:t>
        </m:r>
      </m:oMath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2675A" w:rsidRDefault="00A9408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θ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=constant(k)</m:t>
        </m:r>
      </m:oMath>
      <w:r w:rsidR="0082675A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82675A">
        <w:rPr>
          <w:rFonts w:ascii="Times New Roman" w:eastAsiaTheme="minorEastAsia" w:hAnsi="Times New Roman" w:cs="Times New Roman"/>
          <w:sz w:val="21"/>
          <w:szCs w:val="21"/>
        </w:rPr>
        <w:t>….. (2)</w:t>
      </w:r>
    </w:p>
    <w:p w:rsidR="0082675A" w:rsidRDefault="0082675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(1) and (2)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r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g=0</m:t>
        </m:r>
      </m:oMath>
    </w:p>
    <w:p w:rsidR="00A4511F" w:rsidRDefault="00A94082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A4511F">
        <w:rPr>
          <w:rFonts w:ascii="Times New Roman" w:eastAsiaTheme="minorEastAsia" w:hAnsi="Times New Roman" w:cs="Times New Roman"/>
          <w:sz w:val="21"/>
          <w:szCs w:val="21"/>
        </w:rPr>
        <w:t>r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A4511F">
        <w:rPr>
          <w:rFonts w:ascii="Times New Roman" w:eastAsiaTheme="minorEastAsia" w:hAnsi="Times New Roman" w:cs="Times New Roman"/>
          <w:sz w:val="21"/>
          <w:szCs w:val="21"/>
        </w:rPr>
        <w:t>….. (3)</w:t>
      </w:r>
    </w:p>
    <w:p w:rsidR="00A4511F" w:rsidRDefault="00A4511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This is the required </w:t>
      </w:r>
      <w:r w:rsidRPr="00A94082">
        <w:rPr>
          <w:rFonts w:ascii="Times New Roman" w:eastAsiaTheme="minorEastAsia" w:hAnsi="Times New Roman" w:cs="Times New Roman"/>
          <w:b/>
          <w:sz w:val="21"/>
          <w:szCs w:val="21"/>
        </w:rPr>
        <w:t>second order differential equation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A4511F" w:rsidRDefault="00A4511F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Multiplying (3) by</w:t>
      </w:r>
      <w:r w:rsidR="008233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2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233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we get</w:t>
      </w:r>
    </w:p>
    <w:p w:rsidR="00A4511F" w:rsidRDefault="008233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2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r </m:t>
            </m:r>
          </m:e>
        </m:acc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</m:oMath>
      <w:r w:rsidR="00A4511F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2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2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=0</m:t>
        </m:r>
      </m:oMath>
    </w:p>
    <w:p w:rsidR="00823359" w:rsidRDefault="008B19F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Integrating w. r. t.  </w:t>
      </w:r>
      <w:r w:rsidR="00823359">
        <w:rPr>
          <w:rFonts w:ascii="Times New Roman" w:eastAsiaTheme="minorEastAsia" w:hAnsi="Times New Roman" w:cs="Times New Roman"/>
          <w:sz w:val="21"/>
          <w:szCs w:val="21"/>
        </w:rPr>
        <w:t>, we get</w:t>
      </w:r>
    </w:p>
    <w:p w:rsidR="008B19F0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2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r </m:t>
                </m:r>
              </m:e>
            </m:acc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dt -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den>
            </m:f>
          </m:e>
        </m:nary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dt+2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>dt=constant</m:t>
        </m:r>
      </m:oMath>
      <w:r w:rsidR="0082335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B19F0" w:rsidRDefault="008B19F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2335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( 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) dt-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( r 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dt+2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d(r)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dt=constant 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8B19F0" w:rsidRDefault="009A2DA7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 w:rsidR="0082335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( 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)-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d r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 r</m:t>
            </m:r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>=constant</m:t>
        </m:r>
      </m:oMath>
    </w:p>
    <w:p w:rsidR="009A2DA7" w:rsidRDefault="0082335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 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</m:oMath>
      <w:r w:rsidR="009A2DA7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g r=</m:t>
        </m:r>
      </m:oMath>
      <w:r w:rsidR="009A2DA7">
        <w:rPr>
          <w:rFonts w:ascii="Times New Roman" w:eastAsiaTheme="minorEastAsia" w:hAnsi="Times New Roman" w:cs="Times New Roman"/>
          <w:sz w:val="21"/>
          <w:szCs w:val="21"/>
        </w:rPr>
        <w:t xml:space="preserve"> const</w:t>
      </w:r>
      <w:r>
        <w:rPr>
          <w:rFonts w:ascii="Times New Roman" w:eastAsiaTheme="minorEastAsia" w:hAnsi="Times New Roman" w:cs="Times New Roman"/>
          <w:sz w:val="21"/>
          <w:szCs w:val="21"/>
        </w:rPr>
        <w:t>ant</w:t>
      </w:r>
    </w:p>
    <w:p w:rsidR="009A2DA7" w:rsidRDefault="009A2DA7" w:rsidP="0076493D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This is the desired </w:t>
      </w:r>
      <w:r w:rsidRPr="00823359">
        <w:rPr>
          <w:rFonts w:ascii="Times New Roman" w:eastAsiaTheme="minorEastAsia" w:hAnsi="Times New Roman" w:cs="Times New Roman"/>
          <w:b/>
          <w:sz w:val="21"/>
          <w:szCs w:val="21"/>
        </w:rPr>
        <w:t>first integral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7A43FA" w:rsidRPr="0076493D" w:rsidRDefault="007A43FA" w:rsidP="00F21242">
      <w:pPr>
        <w:spacing w:after="6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76493D">
        <w:rPr>
          <w:rFonts w:ascii="Times New Roman" w:hAnsi="Times New Roman" w:cs="Times New Roman"/>
          <w:b/>
          <w:sz w:val="28"/>
          <w:szCs w:val="24"/>
        </w:rPr>
        <w:t>Velocity-dependent potentials</w:t>
      </w:r>
    </w:p>
    <w:p w:rsidR="000211B1" w:rsidRDefault="000211B1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equations are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7A43FA">
        <w:rPr>
          <w:rFonts w:ascii="Times New Roman" w:eastAsiaTheme="minorEastAsia" w:hAnsi="Times New Roman" w:cs="Times New Roman"/>
          <w:sz w:val="21"/>
          <w:szCs w:val="21"/>
        </w:rPr>
        <w:t xml:space="preserve">, j = 1, 2, . . . , N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  <w:r w:rsidR="007A43FA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>….. (1)</w:t>
      </w:r>
    </w:p>
    <w:p w:rsidR="000211B1" w:rsidRDefault="007A43FA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>here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</m:oMath>
    </w:p>
    <w:p w:rsidR="000211B1" w:rsidRDefault="007A43FA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For conservative systems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equations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(1)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can be written in the form </w:t>
      </w:r>
    </w:p>
    <w:p w:rsidR="000211B1" w:rsidRDefault="007A43FA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ab/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ab/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ab/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>….. (2)</w:t>
      </w:r>
    </w:p>
    <w:p w:rsidR="000211B1" w:rsidRDefault="007A43FA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>here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V=V(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 w:rsidR="000211B1">
        <w:rPr>
          <w:rFonts w:ascii="Times New Roman" w:eastAsiaTheme="minorEastAsia" w:hAnsi="Times New Roman" w:cs="Times New Roman"/>
          <w:sz w:val="21"/>
          <w:szCs w:val="21"/>
        </w:rPr>
        <w:t xml:space="preserve">  and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L=T-V</m:t>
        </m:r>
      </m:oMath>
    </w:p>
    <w:p w:rsidR="00190B4D" w:rsidRDefault="00190B4D" w:rsidP="0076493D">
      <w:pPr>
        <w:spacing w:after="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Suppose that the given system is not conservative but the generalised forces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 w:rsidR="00160508">
        <w:rPr>
          <w:rFonts w:ascii="Times New Roman" w:eastAsiaTheme="minorEastAsia" w:hAnsi="Times New Roman" w:cs="Times New Roman"/>
          <w:sz w:val="21"/>
          <w:szCs w:val="21"/>
        </w:rPr>
        <w:t xml:space="preserve"> are obtainable from a function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U=U(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</w:p>
    <w:p w:rsidR="00190B4D" w:rsidRDefault="00190B4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lastRenderedPageBreak/>
        <w:t>Define</w:t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</m:oMath>
    </w:p>
    <w:p w:rsidR="00190B4D" w:rsidRDefault="00190B4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Then Lagrange’s equations (1) bec</w:t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>ome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190B4D" w:rsidRDefault="0016050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 w:rsidR="00190B4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</m:oMath>
      <w:r w:rsidR="00190B4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90B4D" w:rsidRDefault="0016050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∂( T-U 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∂( T-U )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190B4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190B4D" w:rsidRDefault="0016050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190B4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190B4D">
        <w:rPr>
          <w:rFonts w:ascii="Times New Roman" w:eastAsiaTheme="minorEastAsia" w:hAnsi="Times New Roman" w:cs="Times New Roman"/>
          <w:sz w:val="21"/>
          <w:szCs w:val="21"/>
        </w:rPr>
        <w:t xml:space="preserve">       </w:t>
      </w:r>
      <w:r>
        <w:rPr>
          <w:rFonts w:ascii="Times New Roman" w:eastAsiaTheme="minorEastAsia" w:hAnsi="Times New Roman" w:cs="Times New Roman"/>
          <w:sz w:val="21"/>
          <w:szCs w:val="21"/>
        </w:rPr>
        <w:t>j = 1, 2, . . . , N.</w:t>
      </w:r>
      <w:r w:rsidR="00190B4D">
        <w:rPr>
          <w:rFonts w:ascii="Times New Roman" w:eastAsiaTheme="minorEastAsia" w:hAnsi="Times New Roman" w:cs="Times New Roman"/>
          <w:sz w:val="21"/>
          <w:szCs w:val="21"/>
        </w:rPr>
        <w:tab/>
      </w:r>
      <w:r w:rsidR="00190B4D">
        <w:rPr>
          <w:rFonts w:ascii="Times New Roman" w:eastAsiaTheme="minorEastAsia" w:hAnsi="Times New Roman" w:cs="Times New Roman"/>
          <w:sz w:val="21"/>
          <w:szCs w:val="21"/>
        </w:rPr>
        <w:tab/>
      </w:r>
      <w:r w:rsidR="00190B4D">
        <w:rPr>
          <w:rFonts w:ascii="Times New Roman" w:eastAsiaTheme="minorEastAsia" w:hAnsi="Times New Roman" w:cs="Times New Roman"/>
          <w:sz w:val="21"/>
          <w:szCs w:val="21"/>
        </w:rPr>
        <w:tab/>
      </w:r>
      <w:r w:rsidR="00CD4893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190B4D">
        <w:rPr>
          <w:rFonts w:ascii="Times New Roman" w:eastAsiaTheme="minorEastAsia" w:hAnsi="Times New Roman" w:cs="Times New Roman"/>
          <w:sz w:val="21"/>
          <w:szCs w:val="21"/>
        </w:rPr>
        <w:t>….. (3)</w:t>
      </w:r>
    </w:p>
    <w:p w:rsidR="00190B4D" w:rsidRDefault="00190B4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where</w:t>
      </w:r>
      <w:r w:rsidR="00CD4893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=T-U</m:t>
        </m:r>
      </m:oMath>
    </w:p>
    <w:p w:rsidR="00CD4893" w:rsidRDefault="0016050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Equations in </w:t>
      </w:r>
      <w:r w:rsidR="00CD4893">
        <w:rPr>
          <w:rFonts w:ascii="Times New Roman" w:eastAsiaTheme="minorEastAsia" w:hAnsi="Times New Roman" w:cs="Times New Roman"/>
          <w:sz w:val="21"/>
          <w:szCs w:val="21"/>
        </w:rPr>
        <w:t xml:space="preserve"> (2) and (3) are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of the </w:t>
      </w:r>
      <w:r w:rsidR="00CD4893">
        <w:rPr>
          <w:rFonts w:ascii="Times New Roman" w:eastAsiaTheme="minorEastAsia" w:hAnsi="Times New Roman" w:cs="Times New Roman"/>
          <w:sz w:val="21"/>
          <w:szCs w:val="21"/>
        </w:rPr>
        <w:t>same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form</w:t>
      </w:r>
      <w:r w:rsidR="00CD4893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4F7FD8" w:rsidRDefault="00CD4893" w:rsidP="0076493D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The quantity U is called the </w:t>
      </w:r>
      <w:r w:rsidRPr="00160508">
        <w:rPr>
          <w:rFonts w:ascii="Times New Roman" w:eastAsiaTheme="minorEastAsia" w:hAnsi="Times New Roman" w:cs="Times New Roman"/>
          <w:b/>
          <w:sz w:val="21"/>
          <w:szCs w:val="21"/>
        </w:rPr>
        <w:t>generalised potential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or </w:t>
      </w:r>
      <w:r w:rsidRPr="00160508">
        <w:rPr>
          <w:rFonts w:ascii="Times New Roman" w:eastAsiaTheme="minorEastAsia" w:hAnsi="Times New Roman" w:cs="Times New Roman"/>
          <w:b/>
          <w:sz w:val="21"/>
          <w:szCs w:val="21"/>
        </w:rPr>
        <w:t>velocity dependent potential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60508" w:rsidRDefault="00CD489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60508">
        <w:rPr>
          <w:rFonts w:ascii="Times New Roman" w:eastAsiaTheme="minorEastAsia" w:hAnsi="Times New Roman" w:cs="Times New Roman"/>
          <w:b/>
          <w:sz w:val="21"/>
          <w:szCs w:val="21"/>
        </w:rPr>
        <w:t>Theorem</w:t>
      </w:r>
      <w:r w:rsidR="00160508" w:rsidRPr="00160508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The Lagrange’s equations of motion can be written in the form </w:t>
      </w:r>
    </w:p>
    <w:p w:rsidR="00160508" w:rsidRDefault="00CD4893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CD4893" w:rsidRDefault="00CD489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for a system which is partly conservative. The quantity L refers to the conservative part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to the forces which are not conservative.</w:t>
      </w:r>
    </w:p>
    <w:p w:rsidR="00CD4893" w:rsidRDefault="00CD489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60508">
        <w:rPr>
          <w:rFonts w:ascii="Times New Roman" w:eastAsiaTheme="minorEastAsia" w:hAnsi="Times New Roman" w:cs="Times New Roman"/>
          <w:b/>
          <w:sz w:val="21"/>
          <w:szCs w:val="21"/>
        </w:rPr>
        <w:t>Proof</w:t>
      </w:r>
      <w:r w:rsidR="0076493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160508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In general, Lagrange’s equation</w:t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>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are written in the form</w:t>
      </w:r>
    </w:p>
    <w:p w:rsidR="00776F23" w:rsidRDefault="00CD4893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    </w:t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>….. (1</w:t>
      </w:r>
      <w:r w:rsidR="00776F23">
        <w:rPr>
          <w:rFonts w:ascii="Times New Roman" w:eastAsiaTheme="minorEastAsia" w:hAnsi="Times New Roman" w:cs="Times New Roman"/>
          <w:sz w:val="21"/>
          <w:szCs w:val="21"/>
        </w:rPr>
        <w:t>)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</w:t>
      </w:r>
    </w:p>
    <w:p w:rsidR="00CD4893" w:rsidRDefault="00CD489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where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160508">
        <w:rPr>
          <w:rFonts w:ascii="Times New Roman" w:eastAsiaTheme="minorEastAsia" w:hAnsi="Times New Roman" w:cs="Times New Roman"/>
          <w:sz w:val="21"/>
          <w:szCs w:val="21"/>
        </w:rPr>
        <w:tab/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>….. (2</w:t>
      </w:r>
      <w:r w:rsidR="00776F23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BF29B9" w:rsidRDefault="002F540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Suppose that the system is</w:t>
      </w:r>
      <w:r w:rsidR="00776F23">
        <w:rPr>
          <w:rFonts w:ascii="Times New Roman" w:eastAsiaTheme="minorEastAsia" w:hAnsi="Times New Roman" w:cs="Times New Roman"/>
          <w:sz w:val="21"/>
          <w:szCs w:val="21"/>
        </w:rPr>
        <w:t xml:space="preserve"> partly conservative.</w:t>
      </w:r>
      <w:r w:rsidR="00BF29B9">
        <w:rPr>
          <w:rFonts w:ascii="Times New Roman" w:eastAsiaTheme="minorEastAsia" w:hAnsi="Times New Roman" w:cs="Times New Roman"/>
          <w:sz w:val="21"/>
          <w:szCs w:val="21"/>
        </w:rPr>
        <w:t xml:space="preserve"> Then,</w:t>
      </w:r>
    </w:p>
    <w:p w:rsidR="00BF29B9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(con)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(nc)</m:t>
            </m:r>
          </m:sup>
        </m:sSubSup>
      </m:oMath>
      <w:r w:rsidR="00776F23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</w:p>
    <w:p w:rsidR="00776F23" w:rsidRDefault="00776F2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where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(con)</m:t>
            </m:r>
          </m:sup>
        </m:sSub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and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 nc )</m:t>
            </m:r>
          </m:sup>
        </m:sSubSup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are conservative and non conservative parts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respectively.</w:t>
      </w:r>
    </w:p>
    <w:p w:rsidR="005E7C44" w:rsidRDefault="005E7C44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By definition of conservative forces, we write</w:t>
      </w:r>
      <w:r w:rsidR="00BF29B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con</m:t>
                </m:r>
              </m:e>
            </m:d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BF29B9">
        <w:rPr>
          <w:rFonts w:ascii="Times New Roman" w:eastAsiaTheme="minorEastAsia" w:hAnsi="Times New Roman" w:cs="Times New Roman"/>
          <w:sz w:val="21"/>
          <w:szCs w:val="21"/>
        </w:rPr>
        <w:t xml:space="preserve"> where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V = </w:t>
      </w:r>
      <w:r w:rsidR="00BF29B9">
        <w:rPr>
          <w:rFonts w:ascii="Times New Roman" w:eastAsiaTheme="minorEastAsia" w:hAnsi="Times New Roman" w:cs="Times New Roman"/>
          <w:sz w:val="21"/>
          <w:szCs w:val="21"/>
        </w:rPr>
        <w:t>P. E.</w:t>
      </w:r>
    </w:p>
    <w:p w:rsidR="005E7C44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con</m:t>
                        </m:r>
                      </m:e>
                    </m:d>
                  </m:sup>
                </m:sSub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nc</m:t>
                        </m:r>
                      </m:e>
                    </m:d>
                  </m:sup>
                </m:sSubSup>
              </m:e>
            </m:d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5E7C44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∂V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+ 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nc</m:t>
                        </m:r>
                      </m:e>
                    </m:d>
                  </m:sup>
                </m:sSubSup>
              </m:e>
            </m:d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 -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∂V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∂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(nc)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</w:p>
    <w:p w:rsidR="005E7C44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    </w:t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ab/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>….. (3)</w:t>
      </w:r>
    </w:p>
    <w:p w:rsidR="005E7C44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w</w:t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here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(nc)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.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∂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5E7C44">
        <w:rPr>
          <w:rFonts w:ascii="Times New Roman" w:eastAsiaTheme="minorEastAsia" w:hAnsi="Times New Roman" w:cs="Times New Roman"/>
          <w:sz w:val="21"/>
          <w:szCs w:val="21"/>
        </w:rPr>
        <w:t xml:space="preserve">  are the components of generalised forces which are non conservative.</w:t>
      </w:r>
    </w:p>
    <w:p w:rsidR="00BF29B9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Combining </w:t>
      </w:r>
      <w:r w:rsidR="005E7C44">
        <w:rPr>
          <w:rFonts w:ascii="Times New Roman" w:eastAsiaTheme="minorEastAsia" w:hAnsi="Times New Roman" w:cs="Times New Roman"/>
          <w:sz w:val="21"/>
          <w:szCs w:val="21"/>
        </w:rPr>
        <w:t>(1) and (3)</w:t>
      </w:r>
      <w:r>
        <w:rPr>
          <w:rFonts w:ascii="Times New Roman" w:eastAsiaTheme="minorEastAsia" w:hAnsi="Times New Roman" w:cs="Times New Roman"/>
          <w:sz w:val="21"/>
          <w:szCs w:val="21"/>
        </w:rPr>
        <w:t>, we get</w:t>
      </w:r>
    </w:p>
    <w:p w:rsidR="005E7C44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70E5C" w:rsidRDefault="00BF29B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w:lastRenderedPageBreak/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∂( T-V )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970E5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70E5C" w:rsidRDefault="0058147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∂( T-V 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( T-V )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   [</w:t>
      </w:r>
      <w:r w:rsidR="00970E5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∵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970E5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V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 ⟹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=0  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>as</m:t>
        </m:r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V=V(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 w:rsidR="00061E2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]</w:t>
      </w:r>
      <w:r w:rsidR="00061E2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061E2C" w:rsidRDefault="0058147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o</w:t>
      </w:r>
      <w:r w:rsidR="00061E2C">
        <w:rPr>
          <w:rFonts w:ascii="Times New Roman" w:eastAsiaTheme="minorEastAsia" w:hAnsi="Times New Roman" w:cs="Times New Roman"/>
          <w:sz w:val="21"/>
          <w:szCs w:val="21"/>
        </w:rPr>
        <w:t>r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061E2C">
        <w:rPr>
          <w:rFonts w:ascii="Times New Roman" w:eastAsiaTheme="minorEastAsia" w:hAnsi="Times New Roman" w:cs="Times New Roman"/>
          <w:sz w:val="21"/>
          <w:szCs w:val="21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061E2C">
        <w:rPr>
          <w:rFonts w:ascii="Times New Roman" w:eastAsiaTheme="minorEastAsia" w:hAnsi="Times New Roman" w:cs="Times New Roman"/>
          <w:sz w:val="21"/>
          <w:szCs w:val="21"/>
        </w:rPr>
        <w:t xml:space="preserve"> i = 1, 2, …, </w:t>
      </w:r>
      <w:r>
        <w:rPr>
          <w:rFonts w:ascii="Times New Roman" w:eastAsiaTheme="minorEastAsia" w:hAnsi="Times New Roman" w:cs="Times New Roman"/>
          <w:sz w:val="21"/>
          <w:szCs w:val="21"/>
        </w:rPr>
        <w:t>N</w:t>
      </w:r>
    </w:p>
    <w:p w:rsidR="00061E2C" w:rsidRDefault="00061E2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The quantity</w:t>
      </w:r>
      <w:r w:rsidR="005D40D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L=T-V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5D40D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is the Lagrangian which corresponds to conservative part of the system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Q'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5D40D5">
        <w:rPr>
          <w:rFonts w:ascii="Times New Roman" w:eastAsiaTheme="minorEastAsia" w:hAnsi="Times New Roman" w:cs="Times New Roman"/>
          <w:sz w:val="21"/>
          <w:szCs w:val="21"/>
        </w:rPr>
        <w:t xml:space="preserve">  are non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conservative.</w:t>
      </w:r>
    </w:p>
    <w:p w:rsidR="00061E2C" w:rsidRPr="000555BE" w:rsidRDefault="004F7FD8" w:rsidP="00F21242">
      <w:pPr>
        <w:spacing w:after="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55BE">
        <w:rPr>
          <w:rFonts w:ascii="Times New Roman" w:eastAsiaTheme="minorEastAsia" w:hAnsi="Times New Roman" w:cs="Times New Roman"/>
          <w:b/>
          <w:sz w:val="24"/>
          <w:szCs w:val="24"/>
        </w:rPr>
        <w:t>SOLVED EXAMPLES</w:t>
      </w:r>
    </w:p>
    <w:p w:rsidR="00061E2C" w:rsidRDefault="0053260E" w:rsidP="0076493D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>Example 1.</w:t>
      </w:r>
      <w:r w:rsidR="00061E2C"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Show that the Lagrange’s equation</w:t>
      </w:r>
      <w:r w:rsidRPr="000555BE">
        <w:rPr>
          <w:rFonts w:ascii="Times New Roman" w:eastAsiaTheme="minorEastAsia" w:hAnsi="Times New Roman" w:cs="Times New Roman"/>
          <w:sz w:val="21"/>
          <w:szCs w:val="21"/>
        </w:rPr>
        <w:t xml:space="preserve">s </w:t>
      </w:r>
      <w:r w:rsidR="00061E2C"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C1040A"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C1040A" w:rsidRPr="000555BE">
        <w:rPr>
          <w:rFonts w:ascii="Times New Roman" w:eastAsiaTheme="minorEastAsia" w:hAnsi="Times New Roman" w:cs="Times New Roman"/>
          <w:sz w:val="21"/>
          <w:szCs w:val="21"/>
        </w:rPr>
        <w:t>can also be written in the form</w:t>
      </w:r>
      <w:r w:rsidR="0076493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C1040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-2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C1040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C1040A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</w:p>
    <w:p w:rsidR="00C1040A" w:rsidRDefault="00C1040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53260E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76493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53260E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0555BE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0555BE" w:rsidRPr="000555BE">
        <w:rPr>
          <w:rFonts w:ascii="Times New Roman" w:eastAsiaTheme="minorEastAsia" w:hAnsi="Times New Roman" w:cs="Times New Roman"/>
          <w:sz w:val="21"/>
          <w:szCs w:val="21"/>
        </w:rPr>
        <w:t>We have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T=T (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,  t 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,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j=1, 2,  .  .  .  , n</m:t>
        </m:r>
      </m:oMath>
    </w:p>
    <w:p w:rsidR="00C1040A" w:rsidRDefault="000555B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</m:oMath>
      <w:r w:rsidR="00C1040A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C1040A" w:rsidRDefault="00C1040A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Differentiating partially w. r. t.</w:t>
      </w:r>
      <w:r w:rsid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acc>
      </m:oMath>
      <w:r w:rsidR="000555BE">
        <w:rPr>
          <w:rFonts w:ascii="Times New Roman" w:eastAsiaTheme="minorEastAsia" w:hAnsi="Times New Roman" w:cs="Times New Roman"/>
          <w:sz w:val="21"/>
          <w:szCs w:val="21"/>
        </w:rPr>
        <w:t xml:space="preserve"> ,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we get </w:t>
      </w:r>
    </w:p>
    <w:p w:rsidR="00945F48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  <m:r>
          <m:rPr>
            <m:sty m:val="p"/>
          </m:rP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</m:oMath>
      <w:r w:rsidR="00945F4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45F48" w:rsidRDefault="000555B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 xml:space="preserve"> 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∂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∂t</m:t>
            </m:r>
          </m:den>
        </m:f>
      </m:oMath>
      <w:r w:rsidR="000A178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0555BE" w:rsidRDefault="000555BE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</m:oMath>
      <w:r w:rsidR="000A1780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>….. (1)</w:t>
      </w:r>
    </w:p>
    <w:p w:rsidR="000A1780" w:rsidRDefault="000A1780" w:rsidP="00F21242">
      <w:pPr>
        <w:spacing w:after="60"/>
        <w:ind w:left="43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∵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=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p>
            </m:sSub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=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{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0,   j ≠ 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1,   j = i</m:t>
                </m:r>
              </m:sup>
            </m:sSub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 </m:t>
            </m:r>
          </m:e>
        </m:d>
      </m:oMath>
      <w:r w:rsidR="000276F1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0276F1" w:rsidRDefault="000276F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Also,</w:t>
      </w:r>
      <w:r w:rsid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j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j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)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0555BE">
        <w:rPr>
          <w:rFonts w:ascii="Times New Roman" w:eastAsiaTheme="minorEastAsia" w:hAnsi="Times New Roman" w:cs="Times New Roman"/>
          <w:sz w:val="21"/>
          <w:szCs w:val="21"/>
        </w:rPr>
        <w:t>[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∵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is a fun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t ]</m:t>
        </m:r>
      </m:oMath>
    </w:p>
    <w:p w:rsidR="000276F1" w:rsidRDefault="00C4543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 xml:space="preserve">j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 xml:space="preserve">j 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i 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0276F1">
        <w:rPr>
          <w:rFonts w:ascii="Times New Roman" w:eastAsiaTheme="minorEastAsia" w:hAnsi="Times New Roman" w:cs="Times New Roman"/>
          <w:sz w:val="21"/>
          <w:szCs w:val="21"/>
        </w:rPr>
        <w:t>….. (2)</w:t>
      </w:r>
    </w:p>
    <w:p w:rsidR="000276F1" w:rsidRDefault="00B9501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(1) and (2)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⟹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</w:p>
    <w:p w:rsidR="00B95015" w:rsidRDefault="00C4543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B9501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76493D">
        <w:rPr>
          <w:rFonts w:ascii="Times New Roman" w:eastAsiaTheme="minorEastAsia" w:hAnsi="Times New Roman" w:cs="Times New Roman"/>
          <w:sz w:val="21"/>
          <w:szCs w:val="21"/>
        </w:rPr>
        <w:t xml:space="preserve">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∵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>Given</m:t>
            </m:r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)-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⟹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i</m:t>
                            </m:r>
                          </m:sub>
                        </m:sSub>
                      </m:e>
                    </m:acc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</m:oMath>
    </w:p>
    <w:p w:rsidR="004F7FD8" w:rsidRDefault="006A7DCC" w:rsidP="0076493D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T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acc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B95015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</w:p>
    <w:p w:rsidR="00C23EA8" w:rsidRDefault="00D05AEB" w:rsidP="0076493D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2</w:t>
      </w: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064572">
        <w:rPr>
          <w:rFonts w:ascii="Times New Roman" w:eastAsiaTheme="minorEastAsia" w:hAnsi="Times New Roman" w:cs="Times New Roman"/>
          <w:sz w:val="21"/>
          <w:szCs w:val="21"/>
        </w:rPr>
        <w:t xml:space="preserve"> If L is a Lagrangian for a system of n degrees of freedom satisfying Lagrange’s equations, show by direct substitution that</w:t>
      </w:r>
      <w:r w:rsidR="008E137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C23EA8" w:rsidRDefault="00D05AEB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=L+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,      F=F(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, t ) </m:t>
        </m:r>
      </m:oMath>
      <w:r w:rsidR="00C23E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B95015" w:rsidRDefault="008E137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also satisfies 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 xml:space="preserve">Lagrange’s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equations where F is any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 xml:space="preserve"> arb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>itrary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>b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>ut diff</w:t>
      </w:r>
      <w:r w:rsidR="00C23EA8">
        <w:rPr>
          <w:rFonts w:ascii="Times New Roman" w:eastAsiaTheme="minorEastAsia" w:hAnsi="Times New Roman" w:cs="Times New Roman"/>
          <w:sz w:val="21"/>
          <w:szCs w:val="21"/>
        </w:rPr>
        <w:t>erent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>i</w:t>
      </w:r>
      <w:r w:rsidR="00C23EA8"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>ble function of its argument.</w:t>
      </w:r>
    </w:p>
    <w:p w:rsidR="00D05AEB" w:rsidRDefault="00360ECC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D05AEB">
        <w:rPr>
          <w:rFonts w:ascii="Times New Roman" w:eastAsiaTheme="minorEastAsia" w:hAnsi="Times New Roman" w:cs="Times New Roman"/>
          <w:b/>
          <w:sz w:val="21"/>
          <w:szCs w:val="21"/>
        </w:rPr>
        <w:lastRenderedPageBreak/>
        <w:t>Solution</w:t>
      </w:r>
      <w:r w:rsidR="0076493D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D1175" w:rsidRPr="00D05AEB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C23EA8">
        <w:rPr>
          <w:rFonts w:ascii="Times New Roman" w:eastAsiaTheme="minorEastAsia" w:hAnsi="Times New Roman" w:cs="Times New Roman"/>
          <w:sz w:val="21"/>
          <w:szCs w:val="21"/>
        </w:rPr>
        <w:t>Lagrange’s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equations are</w:t>
      </w:r>
    </w:p>
    <w:p w:rsidR="00360ECC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C23EA8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 xml:space="preserve">,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i=1,  2,  .  .  .  , n.</m:t>
        </m:r>
      </m:oMath>
      <w:r w:rsidR="00C23EA8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w:r w:rsidR="00C23EA8">
        <w:rPr>
          <w:rFonts w:ascii="Times New Roman" w:eastAsiaTheme="minorEastAsia" w:hAnsi="Times New Roman" w:cs="Times New Roman"/>
          <w:sz w:val="21"/>
          <w:szCs w:val="21"/>
        </w:rPr>
        <w:t>….. (1)</w:t>
      </w:r>
    </w:p>
    <w:p w:rsidR="00C23EA8" w:rsidRDefault="00C23EA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Let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=L+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</m:oMath>
      <w:r w:rsidR="005C0BE1">
        <w:rPr>
          <w:rFonts w:ascii="Times New Roman" w:eastAsiaTheme="minorEastAsia" w:hAnsi="Times New Roman" w:cs="Times New Roman"/>
          <w:sz w:val="21"/>
          <w:szCs w:val="21"/>
        </w:rPr>
        <w:t xml:space="preserve"> , 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5C0BE1">
        <w:rPr>
          <w:rFonts w:ascii="Times New Roman" w:eastAsiaTheme="minorEastAsia" w:hAnsi="Times New Roman" w:cs="Times New Roman"/>
          <w:sz w:val="21"/>
          <w:szCs w:val="21"/>
        </w:rPr>
        <w:t>where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5C0BE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F=F 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, t )</m:t>
        </m:r>
      </m:oMath>
    </w:p>
    <w:p w:rsidR="005C0BE1" w:rsidRDefault="005C0BE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Then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>or</w:t>
      </w:r>
      <w:r w:rsidR="00D05AEB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L=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</m:oMath>
    </w:p>
    <w:p w:rsidR="005C0BE1" w:rsidRDefault="00D05AE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7B6193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7B6193">
        <w:rPr>
          <w:rFonts w:ascii="Times New Roman" w:eastAsiaTheme="minorEastAsia" w:hAnsi="Times New Roman" w:cs="Times New Roman"/>
          <w:sz w:val="21"/>
          <w:szCs w:val="21"/>
        </w:rPr>
        <w:t>and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7B6193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</w:p>
    <w:p w:rsidR="00CF0301" w:rsidRDefault="007B6193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 w:rsidR="00CF0301">
        <w:rPr>
          <w:rFonts w:ascii="Times New Roman" w:eastAsiaTheme="minorEastAsia" w:hAnsi="Times New Roman" w:cs="Times New Roman"/>
          <w:sz w:val="21"/>
          <w:szCs w:val="21"/>
        </w:rPr>
        <w:t xml:space="preserve">      Eqn. (1) becomes  </w:t>
      </w:r>
    </w:p>
    <w:p w:rsidR="007B6193" w:rsidRDefault="00C061A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–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CF0301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B6193" w:rsidRDefault="00CF030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–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F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q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7B6193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7B6193">
        <w:rPr>
          <w:rFonts w:ascii="Times New Roman" w:eastAsiaTheme="minorEastAsia" w:hAnsi="Times New Roman" w:cs="Times New Roman"/>
          <w:sz w:val="21"/>
          <w:szCs w:val="21"/>
        </w:rPr>
        <w:t>….. (2)</w:t>
      </w:r>
    </w:p>
    <w:p w:rsidR="007B6193" w:rsidRDefault="00A62CA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Now</w:t>
      </w:r>
      <w:r w:rsidR="00CF0301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</m:acc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</m:oMath>
    </w:p>
    <w:p w:rsidR="00A62CAE" w:rsidRDefault="00CF030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A62CAE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 w:rsidR="00A62CAE">
        <w:rPr>
          <w:rFonts w:ascii="Times New Roman" w:eastAsiaTheme="minorEastAsia" w:hAnsi="Times New Roman" w:cs="Times New Roman"/>
          <w:sz w:val="21"/>
          <w:szCs w:val="21"/>
        </w:rPr>
        <w:t>….. (3)</w:t>
      </w:r>
    </w:p>
    <w:p w:rsidR="00A62CAE" w:rsidRDefault="00CF030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</m:oMath>
      <w:r w:rsidR="00A62CA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[ </w:t>
      </w:r>
      <w:r w:rsidR="00D56C98">
        <w:rPr>
          <w:rFonts w:ascii="Times New Roman" w:eastAsiaTheme="minorEastAsia" w:hAnsi="Times New Roman" w:cs="Times New Roman"/>
          <w:sz w:val="21"/>
          <w:szCs w:val="21"/>
        </w:rPr>
        <w:t>using (3)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]</w:t>
      </w:r>
    </w:p>
    <w:p w:rsidR="00D56C98" w:rsidRDefault="00CF0301" w:rsidP="00F21242">
      <w:pPr>
        <w:spacing w:after="60"/>
        <w:ind w:left="720"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dt</m:t>
                </m:r>
              </m:den>
            </m:f>
          </m:e>
        </m:d>
      </m:oMath>
      <w:r w:rsidR="00061116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</w:p>
    <w:p w:rsidR="00CF0301" w:rsidRDefault="00CF0301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>….. (4)</w:t>
      </w:r>
    </w:p>
    <w:p w:rsidR="00061116" w:rsidRDefault="00061116" w:rsidP="00F21242">
      <w:pPr>
        <w:spacing w:after="60"/>
        <w:jc w:val="both"/>
        <w:rPr>
          <w:rFonts w:ascii="Cambria Math" w:eastAsiaTheme="minorEastAsia" w:hAnsi="Cambria Math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(2) and (4) </w:t>
      </w:r>
      <w:r>
        <w:rPr>
          <w:rFonts w:ascii="Cambria Math" w:eastAsiaTheme="minorEastAsia" w:hAnsi="Cambria Math" w:cs="Times New Roman"/>
          <w:sz w:val="21"/>
          <w:szCs w:val="21"/>
        </w:rPr>
        <w:t>⟹</w:t>
      </w:r>
      <w:r w:rsidR="00CF0301">
        <w:rPr>
          <w:rFonts w:ascii="Cambria Math" w:eastAsiaTheme="minorEastAsia" w:hAnsi="Cambria Math" w:cs="Times New Roman"/>
          <w:sz w:val="21"/>
          <w:szCs w:val="21"/>
        </w:rPr>
        <w:t xml:space="preserve">  </w:t>
      </w:r>
      <w:r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'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E3287D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237410">
        <w:rPr>
          <w:rFonts w:ascii="Cambria Math" w:eastAsiaTheme="minorEastAsia" w:hAnsi="Cambria Math" w:cs="Times New Roman"/>
          <w:sz w:val="21"/>
          <w:szCs w:val="21"/>
        </w:rPr>
        <w:t xml:space="preserve">, </w:t>
      </w:r>
      <w:r w:rsidR="00E3287D" w:rsidRPr="00237410">
        <w:rPr>
          <w:rFonts w:ascii="Times New Roman" w:eastAsiaTheme="minorEastAsia" w:hAnsi="Times New Roman" w:cs="Times New Roman"/>
          <w:sz w:val="21"/>
          <w:szCs w:val="21"/>
        </w:rPr>
        <w:t>which are the Lagrange’s equation</w:t>
      </w:r>
      <w:r w:rsidR="00237410" w:rsidRPr="00237410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E3287D" w:rsidRPr="00237410">
        <w:rPr>
          <w:rFonts w:ascii="Times New Roman" w:eastAsiaTheme="minorEastAsia" w:hAnsi="Times New Roman" w:cs="Times New Roman"/>
          <w:sz w:val="21"/>
          <w:szCs w:val="21"/>
        </w:rPr>
        <w:t xml:space="preserve"> for L’.</w:t>
      </w:r>
    </w:p>
    <w:p w:rsidR="00D56C98" w:rsidRDefault="00E3287D" w:rsidP="0076493D">
      <w:pPr>
        <w:spacing w:after="1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7410">
        <w:rPr>
          <w:rFonts w:ascii="Times New Roman" w:eastAsiaTheme="minorEastAsia" w:hAnsi="Times New Roman" w:cs="Times New Roman"/>
          <w:sz w:val="21"/>
          <w:szCs w:val="21"/>
        </w:rPr>
        <w:t>Thus</w:t>
      </w:r>
      <w:r w:rsidR="00237410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1"/>
            <w:szCs w:val="21"/>
          </w:rPr>
          <m:t>=L+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dF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</m:oMath>
      <w:r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1E6AED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="00237410">
        <w:rPr>
          <w:rFonts w:ascii="Cambria Math" w:eastAsiaTheme="minorEastAsia" w:hAnsi="Cambria Math" w:cs="Times New Roman"/>
          <w:sz w:val="21"/>
          <w:szCs w:val="21"/>
        </w:rPr>
        <w:t xml:space="preserve"> </w:t>
      </w:r>
      <w:r w:rsidRPr="00237410">
        <w:rPr>
          <w:rFonts w:ascii="Times New Roman" w:eastAsiaTheme="minorEastAsia" w:hAnsi="Times New Roman" w:cs="Times New Roman"/>
          <w:sz w:val="21"/>
          <w:szCs w:val="21"/>
        </w:rPr>
        <w:t>satisfies Lagrange’s equation.</w:t>
      </w:r>
    </w:p>
    <w:p w:rsidR="00237410" w:rsidRDefault="0023741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3</w:t>
      </w: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>For a mechanical system the generalized coordinat</w:t>
      </w:r>
      <w:r>
        <w:rPr>
          <w:rFonts w:ascii="Times New Roman" w:eastAsiaTheme="minorEastAsia" w:hAnsi="Times New Roman" w:cs="Times New Roman"/>
          <w:sz w:val="21"/>
          <w:szCs w:val="21"/>
        </w:rPr>
        <w:t>es appear</w:t>
      </w:r>
      <w:r w:rsidR="00E3287D">
        <w:rPr>
          <w:rFonts w:ascii="Times New Roman" w:eastAsiaTheme="minorEastAsia" w:hAnsi="Times New Roman" w:cs="Times New Roman"/>
          <w:sz w:val="21"/>
          <w:szCs w:val="21"/>
        </w:rPr>
        <w:t xml:space="preserve"> separately in the kinetic energy and the potential energy </w:t>
      </w:r>
      <w:r w:rsidR="00360ECC">
        <w:rPr>
          <w:rFonts w:ascii="Times New Roman" w:eastAsiaTheme="minorEastAsia" w:hAnsi="Times New Roman" w:cs="Times New Roman"/>
          <w:sz w:val="21"/>
          <w:szCs w:val="21"/>
        </w:rPr>
        <w:t>such that</w:t>
      </w:r>
      <w:r w:rsidR="00D81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E3287D" w:rsidRDefault="00360ECC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  V=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</m:oMath>
      <w:r w:rsidR="00E3287D">
        <w:rPr>
          <w:rFonts w:ascii="Times New Roman" w:eastAsiaTheme="minorEastAsia" w:hAnsi="Times New Roman" w:cs="Times New Roman"/>
          <w:sz w:val="21"/>
          <w:szCs w:val="21"/>
        </w:rPr>
        <w:t xml:space="preserve"> .</w:t>
      </w:r>
    </w:p>
    <w:p w:rsidR="00360ECC" w:rsidRDefault="00E3287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Show that the Lagrange’s equations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reduce to</w:t>
      </w:r>
      <w:r w:rsidR="001E6AED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>=0,   i=1, 2,…, n</m:t>
        </m:r>
      </m:oMath>
      <w:r w:rsidR="00D8150D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D8150D" w:rsidRDefault="00D8150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237410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7D3F6F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Pr="00237410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237410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237410" w:rsidRPr="00237410">
        <w:rPr>
          <w:rFonts w:ascii="Times New Roman" w:eastAsiaTheme="minorEastAsia" w:hAnsi="Times New Roman" w:cs="Times New Roman"/>
          <w:sz w:val="21"/>
          <w:szCs w:val="21"/>
        </w:rPr>
        <w:t>Given</w:t>
      </w:r>
      <w:r w:rsidR="007D3F6F">
        <w:rPr>
          <w:rFonts w:ascii="Times New Roman" w:eastAsiaTheme="minorEastAsia" w:hAnsi="Times New Roman" w:cs="Times New Roman"/>
          <w:sz w:val="21"/>
          <w:szCs w:val="21"/>
        </w:rPr>
        <w:t xml:space="preserve"> that</w:t>
      </w:r>
      <w:r w:rsidR="00237410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T=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,       V=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</m:oMath>
    </w:p>
    <w:p w:rsidR="00D8150D" w:rsidRDefault="0023741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L=T-V=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</m:oMath>
      <w:r w:rsidR="00D81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D8150D" w:rsidRDefault="00237410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 w:rsidR="00D8150D">
        <w:rPr>
          <w:rFonts w:ascii="Times New Roman" w:eastAsiaTheme="minorEastAsia" w:hAnsi="Times New Roman" w:cs="Times New Roman"/>
          <w:sz w:val="21"/>
          <w:szCs w:val="21"/>
        </w:rPr>
        <w:t xml:space="preserve"> 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  <w:r w:rsidR="00D8150D">
        <w:rPr>
          <w:rFonts w:ascii="Times New Roman" w:eastAsiaTheme="minorEastAsia" w:hAnsi="Times New Roman" w:cs="Times New Roman"/>
          <w:sz w:val="21"/>
          <w:szCs w:val="21"/>
        </w:rPr>
        <w:t xml:space="preserve">and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 w:rsidR="00D8150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9D1175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=2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</m:oMath>
      <w:r w:rsidR="009D117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D1175" w:rsidRDefault="009D1175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Cambria Math" w:eastAsiaTheme="minorEastAsia" w:hAnsi="Cambria Math" w:cs="Times New Roman"/>
          <w:sz w:val="21"/>
          <w:szCs w:val="21"/>
        </w:rPr>
        <w:t>∴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E5B69"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Lagrange’s equations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∂L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7E5B69">
        <w:rPr>
          <w:rFonts w:ascii="Times New Roman" w:eastAsiaTheme="minorEastAsia" w:hAnsi="Times New Roman" w:cs="Times New Roman"/>
          <w:sz w:val="21"/>
          <w:szCs w:val="21"/>
        </w:rPr>
        <w:t xml:space="preserve"> assume the forms</w:t>
      </w:r>
    </w:p>
    <w:p w:rsidR="009D1175" w:rsidRDefault="007E5B69" w:rsidP="00F21242">
      <w:pPr>
        <w:spacing w:after="60"/>
        <w:ind w:firstLine="72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2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0</m:t>
        </m:r>
      </m:oMath>
      <w:r w:rsidR="009D117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9D1175" w:rsidRDefault="007E5B6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2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i</m:t>
                    </m:r>
                  </m:sub>
                </m:sSub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0</m:t>
        </m:r>
      </m:oMath>
      <w:r w:rsidR="009D117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7E5B69" w:rsidRDefault="007E5B6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w:lastRenderedPageBreak/>
          <m:t>⟹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 0</m:t>
        </m:r>
      </m:oMath>
      <w:r w:rsidR="00B0096E"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</w:p>
    <w:p w:rsidR="00B0096E" w:rsidRDefault="00B0096E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or   </w:t>
      </w:r>
      <w:r w:rsidR="007E5B69"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2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1"/>
            <w:szCs w:val="21"/>
          </w:rPr>
          <m:t>=0</m:t>
        </m:r>
      </m:oMath>
      <w:r w:rsidR="001E6224"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1E6224" w:rsidRDefault="007E5B69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 xml:space="preserve">Example </w:t>
      </w:r>
      <w:r>
        <w:rPr>
          <w:rFonts w:ascii="Times New Roman" w:eastAsiaTheme="minorEastAsia" w:hAnsi="Times New Roman" w:cs="Times New Roman"/>
          <w:b/>
          <w:sz w:val="21"/>
          <w:szCs w:val="21"/>
        </w:rPr>
        <w:t>4</w:t>
      </w:r>
      <w:r w:rsidRPr="000555BE">
        <w:rPr>
          <w:rFonts w:ascii="Times New Roman" w:eastAsiaTheme="minorEastAsia" w:hAnsi="Times New Roman" w:cs="Times New Roman"/>
          <w:b/>
          <w:sz w:val="21"/>
          <w:szCs w:val="21"/>
        </w:rPr>
        <w:t>.</w:t>
      </w:r>
      <w:r w:rsidRPr="000555B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>A particle moves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in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a plane under the influence of a</w:t>
      </w:r>
      <w:r w:rsidR="00F113D2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>force</w:t>
      </w:r>
      <w:r w:rsidR="001E6224">
        <w:rPr>
          <w:rFonts w:ascii="Times New Roman" w:eastAsiaTheme="minorEastAsia" w:hAnsi="Times New Roman" w:cs="Times New Roman"/>
          <w:sz w:val="21"/>
          <w:szCs w:val="21"/>
        </w:rPr>
        <w:t xml:space="preserve"> acting towards a centre of force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whose magn</w:t>
      </w:r>
      <w:r w:rsidR="001E6224">
        <w:rPr>
          <w:rFonts w:ascii="Times New Roman" w:eastAsiaTheme="minorEastAsia" w:hAnsi="Times New Roman" w:cs="Times New Roman"/>
          <w:sz w:val="21"/>
          <w:szCs w:val="21"/>
        </w:rPr>
        <w:t>itude is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1E6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F=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- 2 r 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1"/>
          <w:szCs w:val="21"/>
        </w:rPr>
        <w:t>,</w:t>
      </w:r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r</m:t>
        </m:r>
      </m:oMath>
      <w:r w:rsidR="00864169">
        <w:rPr>
          <w:rFonts w:ascii="Times New Roman" w:eastAsiaTheme="minorEastAsia" w:hAnsi="Times New Roman" w:cs="Times New Roman"/>
          <w:sz w:val="21"/>
          <w:szCs w:val="21"/>
        </w:rPr>
        <w:t xml:space="preserve"> is the distance of the particle to the centre of force. Find the generalized potential </w:t>
      </w:r>
      <w:r w:rsidR="00C23EA8">
        <w:rPr>
          <w:rFonts w:ascii="Times New Roman" w:eastAsiaTheme="minorEastAsia" w:hAnsi="Times New Roman" w:cs="Times New Roman"/>
          <w:sz w:val="21"/>
          <w:szCs w:val="21"/>
        </w:rPr>
        <w:t>that will result in such a fo</w:t>
      </w:r>
      <w:r w:rsidR="001E6224">
        <w:rPr>
          <w:rFonts w:ascii="Times New Roman" w:eastAsiaTheme="minorEastAsia" w:hAnsi="Times New Roman" w:cs="Times New Roman"/>
          <w:sz w:val="21"/>
          <w:szCs w:val="21"/>
        </w:rPr>
        <w:t>rce.</w:t>
      </w:r>
    </w:p>
    <w:p w:rsidR="00246CBB" w:rsidRDefault="00C23EA8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7E5B69">
        <w:rPr>
          <w:rFonts w:ascii="Times New Roman" w:eastAsiaTheme="minorEastAsia" w:hAnsi="Times New Roman" w:cs="Times New Roman"/>
          <w:b/>
          <w:sz w:val="21"/>
          <w:szCs w:val="21"/>
        </w:rPr>
        <w:t>Solution</w:t>
      </w:r>
      <w:r w:rsidR="00F72A4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1E6224" w:rsidRPr="007E5B69">
        <w:rPr>
          <w:rFonts w:ascii="Times New Roman" w:eastAsiaTheme="minorEastAsia" w:hAnsi="Times New Roman" w:cs="Times New Roman"/>
          <w:b/>
          <w:sz w:val="21"/>
          <w:szCs w:val="21"/>
        </w:rPr>
        <w:t>:</w:t>
      </w:r>
      <w:r w:rsidR="001E6224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If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U</m:t>
        </m:r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is the generalised potential, then we have </w:t>
      </w:r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Here the generalized coordinate is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 r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>.</w:t>
      </w:r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   </w:t>
      </w:r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But given force is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F=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- 2 r 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</m:oMath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Cambria Math" w:cs="Times New Roman"/>
            <w:sz w:val="21"/>
            <w:szCs w:val="21"/>
          </w:rPr>
          <m:t>∴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∂U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- 2 r 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e>
        </m:d>
      </m:oMath>
    </w:p>
    <w:p w:rsidR="00246CBB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</w:t>
      </w:r>
      <w:r w:rsidR="005A2D1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r </m:t>
            </m:r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 </m:t>
        </m:r>
      </m:oMath>
      <w:r w:rsidR="005A2D1D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 r</m:t>
            </m:r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46CBB" w:rsidRDefault="005A2D1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r </m:t>
            </m:r>
            <m:acc>
              <m:accPr>
                <m:chr m:val="̈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2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r 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 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46CBB" w:rsidRDefault="005A2D1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r  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r  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</m:e>
        </m:d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46CBB" w:rsidRDefault="005A2D1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∂r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 xml:space="preserve"> 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r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e>
        </m:d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246CBB" w:rsidRDefault="005A2D1D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ab/>
      </w:r>
      <w:r>
        <w:rPr>
          <w:rFonts w:ascii="Times New Roman" w:eastAsiaTheme="minorEastAsia" w:hAnsi="Times New Roman" w:cs="Times New Roman"/>
          <w:sz w:val="21"/>
          <w:szCs w:val="21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1"/>
                                <w:szCs w:val="21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1"/>
                                <w:szCs w:val="21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 w:cs="Times New Roman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∂ 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1"/>
                            <w:szCs w:val="2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1"/>
                            <w:szCs w:val="21"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r</m:t>
                </m:r>
              </m:den>
            </m:f>
          </m:e>
        </m:d>
      </m:oMath>
      <w:r w:rsidR="00246CBB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</w:p>
    <w:p w:rsidR="004F7FD8" w:rsidRPr="00F72A44" w:rsidRDefault="00246CBB" w:rsidP="00F21242">
      <w:pPr>
        <w:spacing w:after="60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This shows that</w:t>
      </w:r>
      <w:r w:rsidR="005A2D1D">
        <w:rPr>
          <w:rFonts w:ascii="Times New Roman" w:eastAsiaTheme="minorEastAsia" w:hAnsi="Times New Roman" w:cs="Times New Roman"/>
          <w:sz w:val="21"/>
          <w:szCs w:val="21"/>
        </w:rPr>
        <w:t xml:space="preserve">  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Times New Roman"/>
            <w:sz w:val="21"/>
            <w:szCs w:val="21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1"/>
                        <w:szCs w:val="21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r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 xml:space="preserve"> </m:t>
            </m:r>
          </m:den>
        </m:f>
      </m:oMath>
    </w:p>
    <w:sectPr w:rsidR="004F7FD8" w:rsidRPr="00F72A44" w:rsidSect="00C60D39">
      <w:headerReference w:type="default" r:id="rId7"/>
      <w:pgSz w:w="11907" w:h="16840" w:code="9"/>
      <w:pgMar w:top="2722" w:right="1814" w:bottom="2722" w:left="1814" w:header="2268" w:footer="2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83" w:rsidRDefault="002A2883" w:rsidP="00DA7F09">
      <w:pPr>
        <w:spacing w:after="0" w:line="240" w:lineRule="auto"/>
      </w:pPr>
      <w:r>
        <w:separator/>
      </w:r>
    </w:p>
  </w:endnote>
  <w:endnote w:type="continuationSeparator" w:id="1">
    <w:p w:rsidR="002A2883" w:rsidRDefault="002A2883" w:rsidP="00DA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83" w:rsidRDefault="002A2883" w:rsidP="00DA7F09">
      <w:pPr>
        <w:spacing w:after="0" w:line="240" w:lineRule="auto"/>
      </w:pPr>
      <w:r>
        <w:separator/>
      </w:r>
    </w:p>
  </w:footnote>
  <w:footnote w:type="continuationSeparator" w:id="1">
    <w:p w:rsidR="002A2883" w:rsidRDefault="002A2883" w:rsidP="00DA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D" w:rsidRDefault="00BE130D" w:rsidP="00C927AA">
    <w:pPr>
      <w:pStyle w:val="Header"/>
      <w:rPr>
        <w:szCs w:val="19"/>
      </w:rPr>
    </w:pPr>
  </w:p>
  <w:p w:rsidR="00C927AA" w:rsidRPr="00C927AA" w:rsidRDefault="00C927AA" w:rsidP="00C927AA">
    <w:pPr>
      <w:pStyle w:val="Header"/>
      <w:rPr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CBD"/>
    <w:multiLevelType w:val="hybridMultilevel"/>
    <w:tmpl w:val="D7EE5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152"/>
    <w:multiLevelType w:val="hybridMultilevel"/>
    <w:tmpl w:val="58C60E36"/>
    <w:lvl w:ilvl="0" w:tplc="806E955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B4864"/>
    <w:multiLevelType w:val="hybridMultilevel"/>
    <w:tmpl w:val="A000C352"/>
    <w:lvl w:ilvl="0" w:tplc="509E4BF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7761"/>
    <w:multiLevelType w:val="hybridMultilevel"/>
    <w:tmpl w:val="A104AF18"/>
    <w:lvl w:ilvl="0" w:tplc="99A038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3BA"/>
    <w:multiLevelType w:val="hybridMultilevel"/>
    <w:tmpl w:val="351E1CB8"/>
    <w:lvl w:ilvl="0" w:tplc="5DD87A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B2754"/>
    <w:multiLevelType w:val="hybridMultilevel"/>
    <w:tmpl w:val="A05C7880"/>
    <w:lvl w:ilvl="0" w:tplc="97680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1BF9"/>
    <w:multiLevelType w:val="hybridMultilevel"/>
    <w:tmpl w:val="6A00E8F2"/>
    <w:lvl w:ilvl="0" w:tplc="1D0A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40683"/>
    <w:multiLevelType w:val="hybridMultilevel"/>
    <w:tmpl w:val="09381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80090"/>
    <w:multiLevelType w:val="hybridMultilevel"/>
    <w:tmpl w:val="D9AC5E2C"/>
    <w:lvl w:ilvl="0" w:tplc="38406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A5207"/>
    <w:multiLevelType w:val="hybridMultilevel"/>
    <w:tmpl w:val="466ABA5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00AE3"/>
    <w:multiLevelType w:val="hybridMultilevel"/>
    <w:tmpl w:val="7274331C"/>
    <w:lvl w:ilvl="0" w:tplc="4D9248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32C43"/>
    <w:multiLevelType w:val="hybridMultilevel"/>
    <w:tmpl w:val="B3B25ECA"/>
    <w:lvl w:ilvl="0" w:tplc="EF16C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068AE"/>
    <w:multiLevelType w:val="hybridMultilevel"/>
    <w:tmpl w:val="37EA779E"/>
    <w:lvl w:ilvl="0" w:tplc="29E22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5016F"/>
    <w:multiLevelType w:val="hybridMultilevel"/>
    <w:tmpl w:val="A2BC85B6"/>
    <w:lvl w:ilvl="0" w:tplc="5AE0D66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27FBA"/>
    <w:multiLevelType w:val="hybridMultilevel"/>
    <w:tmpl w:val="1EA8854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703D08"/>
    <w:multiLevelType w:val="hybridMultilevel"/>
    <w:tmpl w:val="A09C2FD8"/>
    <w:lvl w:ilvl="0" w:tplc="1CB46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4DBE"/>
    <w:multiLevelType w:val="hybridMultilevel"/>
    <w:tmpl w:val="93EC3D62"/>
    <w:lvl w:ilvl="0" w:tplc="A93CF5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A8"/>
    <w:rsid w:val="00000AE7"/>
    <w:rsid w:val="00004D42"/>
    <w:rsid w:val="00004D68"/>
    <w:rsid w:val="000104DF"/>
    <w:rsid w:val="00010599"/>
    <w:rsid w:val="0001100B"/>
    <w:rsid w:val="00012D7D"/>
    <w:rsid w:val="000140FD"/>
    <w:rsid w:val="000163AC"/>
    <w:rsid w:val="0001747E"/>
    <w:rsid w:val="00020F8F"/>
    <w:rsid w:val="000211B1"/>
    <w:rsid w:val="000260E9"/>
    <w:rsid w:val="00026D04"/>
    <w:rsid w:val="000276F1"/>
    <w:rsid w:val="00030711"/>
    <w:rsid w:val="00030741"/>
    <w:rsid w:val="000322C5"/>
    <w:rsid w:val="00032784"/>
    <w:rsid w:val="0003475D"/>
    <w:rsid w:val="00034DF3"/>
    <w:rsid w:val="00034F54"/>
    <w:rsid w:val="000361F4"/>
    <w:rsid w:val="000401E4"/>
    <w:rsid w:val="00042FB3"/>
    <w:rsid w:val="00044D5A"/>
    <w:rsid w:val="000456E6"/>
    <w:rsid w:val="0005545B"/>
    <w:rsid w:val="000555BE"/>
    <w:rsid w:val="00056FB5"/>
    <w:rsid w:val="00060D2C"/>
    <w:rsid w:val="00061116"/>
    <w:rsid w:val="0006177C"/>
    <w:rsid w:val="000619E0"/>
    <w:rsid w:val="00061DB6"/>
    <w:rsid w:val="00061E2C"/>
    <w:rsid w:val="00064572"/>
    <w:rsid w:val="00066474"/>
    <w:rsid w:val="00067134"/>
    <w:rsid w:val="00067467"/>
    <w:rsid w:val="00067765"/>
    <w:rsid w:val="00070DDE"/>
    <w:rsid w:val="000725A2"/>
    <w:rsid w:val="00077BAE"/>
    <w:rsid w:val="000810EF"/>
    <w:rsid w:val="00081FE8"/>
    <w:rsid w:val="00082E59"/>
    <w:rsid w:val="000845D8"/>
    <w:rsid w:val="00084CE1"/>
    <w:rsid w:val="0008634F"/>
    <w:rsid w:val="0009026E"/>
    <w:rsid w:val="00094F13"/>
    <w:rsid w:val="0009560B"/>
    <w:rsid w:val="0009663F"/>
    <w:rsid w:val="000A1780"/>
    <w:rsid w:val="000A2E80"/>
    <w:rsid w:val="000A5C6F"/>
    <w:rsid w:val="000A61E9"/>
    <w:rsid w:val="000B1728"/>
    <w:rsid w:val="000B30D1"/>
    <w:rsid w:val="000B4553"/>
    <w:rsid w:val="000B6B58"/>
    <w:rsid w:val="000C02DA"/>
    <w:rsid w:val="000C03D1"/>
    <w:rsid w:val="000C1E68"/>
    <w:rsid w:val="000C43B1"/>
    <w:rsid w:val="000C493B"/>
    <w:rsid w:val="000C69F2"/>
    <w:rsid w:val="000D0870"/>
    <w:rsid w:val="000D20DC"/>
    <w:rsid w:val="000D221B"/>
    <w:rsid w:val="000D3191"/>
    <w:rsid w:val="000D4EF7"/>
    <w:rsid w:val="000D60C2"/>
    <w:rsid w:val="000D6822"/>
    <w:rsid w:val="000D7988"/>
    <w:rsid w:val="000E1881"/>
    <w:rsid w:val="000E6B27"/>
    <w:rsid w:val="000F047C"/>
    <w:rsid w:val="000F2D41"/>
    <w:rsid w:val="000F3A3C"/>
    <w:rsid w:val="00101130"/>
    <w:rsid w:val="00101F8E"/>
    <w:rsid w:val="00111610"/>
    <w:rsid w:val="00111ACB"/>
    <w:rsid w:val="00112787"/>
    <w:rsid w:val="00115F64"/>
    <w:rsid w:val="00117758"/>
    <w:rsid w:val="00120274"/>
    <w:rsid w:val="00122E82"/>
    <w:rsid w:val="0012333B"/>
    <w:rsid w:val="001260EB"/>
    <w:rsid w:val="00131BA7"/>
    <w:rsid w:val="00132555"/>
    <w:rsid w:val="00133066"/>
    <w:rsid w:val="00136948"/>
    <w:rsid w:val="00137D2E"/>
    <w:rsid w:val="00140031"/>
    <w:rsid w:val="001422A5"/>
    <w:rsid w:val="00144559"/>
    <w:rsid w:val="00145FEE"/>
    <w:rsid w:val="0015087C"/>
    <w:rsid w:val="00150C67"/>
    <w:rsid w:val="00150E4D"/>
    <w:rsid w:val="0015151E"/>
    <w:rsid w:val="00151D20"/>
    <w:rsid w:val="001520DB"/>
    <w:rsid w:val="00157637"/>
    <w:rsid w:val="001579C2"/>
    <w:rsid w:val="00157B69"/>
    <w:rsid w:val="00160508"/>
    <w:rsid w:val="00163605"/>
    <w:rsid w:val="00167138"/>
    <w:rsid w:val="00170AF3"/>
    <w:rsid w:val="00170CF3"/>
    <w:rsid w:val="00175768"/>
    <w:rsid w:val="001759E3"/>
    <w:rsid w:val="001774F0"/>
    <w:rsid w:val="001807F6"/>
    <w:rsid w:val="00181908"/>
    <w:rsid w:val="00190B4D"/>
    <w:rsid w:val="00190D65"/>
    <w:rsid w:val="00191B88"/>
    <w:rsid w:val="00193C28"/>
    <w:rsid w:val="00195282"/>
    <w:rsid w:val="001970B9"/>
    <w:rsid w:val="00197259"/>
    <w:rsid w:val="001A2354"/>
    <w:rsid w:val="001A6042"/>
    <w:rsid w:val="001B364C"/>
    <w:rsid w:val="001B3FAF"/>
    <w:rsid w:val="001B53B0"/>
    <w:rsid w:val="001C260C"/>
    <w:rsid w:val="001C29BD"/>
    <w:rsid w:val="001C2C88"/>
    <w:rsid w:val="001C3625"/>
    <w:rsid w:val="001C4533"/>
    <w:rsid w:val="001C6DD8"/>
    <w:rsid w:val="001C7D2E"/>
    <w:rsid w:val="001D688C"/>
    <w:rsid w:val="001D6B55"/>
    <w:rsid w:val="001D7654"/>
    <w:rsid w:val="001D7854"/>
    <w:rsid w:val="001E0C2A"/>
    <w:rsid w:val="001E1D02"/>
    <w:rsid w:val="001E29DF"/>
    <w:rsid w:val="001E3CEC"/>
    <w:rsid w:val="001E6224"/>
    <w:rsid w:val="001E6AED"/>
    <w:rsid w:val="001E73A1"/>
    <w:rsid w:val="001E74D7"/>
    <w:rsid w:val="001F1A5F"/>
    <w:rsid w:val="001F31C0"/>
    <w:rsid w:val="0020029D"/>
    <w:rsid w:val="0020038D"/>
    <w:rsid w:val="00201511"/>
    <w:rsid w:val="00203C64"/>
    <w:rsid w:val="00207A5B"/>
    <w:rsid w:val="002204FD"/>
    <w:rsid w:val="0022126B"/>
    <w:rsid w:val="00222ADD"/>
    <w:rsid w:val="002235A3"/>
    <w:rsid w:val="00224679"/>
    <w:rsid w:val="00232608"/>
    <w:rsid w:val="00235578"/>
    <w:rsid w:val="00237056"/>
    <w:rsid w:val="00237410"/>
    <w:rsid w:val="00242E9A"/>
    <w:rsid w:val="00243DBB"/>
    <w:rsid w:val="002453D2"/>
    <w:rsid w:val="00245EE6"/>
    <w:rsid w:val="00246CBB"/>
    <w:rsid w:val="0025065B"/>
    <w:rsid w:val="00252126"/>
    <w:rsid w:val="00253603"/>
    <w:rsid w:val="00254A58"/>
    <w:rsid w:val="00255AE4"/>
    <w:rsid w:val="002578FD"/>
    <w:rsid w:val="00257FF3"/>
    <w:rsid w:val="002603AA"/>
    <w:rsid w:val="002607BE"/>
    <w:rsid w:val="00260A50"/>
    <w:rsid w:val="002616E4"/>
    <w:rsid w:val="00264E71"/>
    <w:rsid w:val="002663A1"/>
    <w:rsid w:val="002666DA"/>
    <w:rsid w:val="0027049D"/>
    <w:rsid w:val="00270B16"/>
    <w:rsid w:val="002743AC"/>
    <w:rsid w:val="00274CF3"/>
    <w:rsid w:val="00276BBD"/>
    <w:rsid w:val="002805AE"/>
    <w:rsid w:val="00284FFD"/>
    <w:rsid w:val="0028556F"/>
    <w:rsid w:val="0028757B"/>
    <w:rsid w:val="00293A9C"/>
    <w:rsid w:val="0029431C"/>
    <w:rsid w:val="002943C0"/>
    <w:rsid w:val="002969EE"/>
    <w:rsid w:val="00297E02"/>
    <w:rsid w:val="002A1D5E"/>
    <w:rsid w:val="002A2883"/>
    <w:rsid w:val="002A38AE"/>
    <w:rsid w:val="002A51E5"/>
    <w:rsid w:val="002A7B92"/>
    <w:rsid w:val="002B0498"/>
    <w:rsid w:val="002B6C01"/>
    <w:rsid w:val="002B7A36"/>
    <w:rsid w:val="002C0780"/>
    <w:rsid w:val="002C2B2B"/>
    <w:rsid w:val="002C3AEA"/>
    <w:rsid w:val="002C3E87"/>
    <w:rsid w:val="002C4597"/>
    <w:rsid w:val="002C4962"/>
    <w:rsid w:val="002C4C8C"/>
    <w:rsid w:val="002C6398"/>
    <w:rsid w:val="002C6CB8"/>
    <w:rsid w:val="002D1801"/>
    <w:rsid w:val="002D3300"/>
    <w:rsid w:val="002D6696"/>
    <w:rsid w:val="002E29EA"/>
    <w:rsid w:val="002E4F76"/>
    <w:rsid w:val="002E525F"/>
    <w:rsid w:val="002E55AE"/>
    <w:rsid w:val="002E5F5B"/>
    <w:rsid w:val="002F02AC"/>
    <w:rsid w:val="002F02F0"/>
    <w:rsid w:val="002F2F72"/>
    <w:rsid w:val="002F39BB"/>
    <w:rsid w:val="002F5404"/>
    <w:rsid w:val="002F5BED"/>
    <w:rsid w:val="00300FC3"/>
    <w:rsid w:val="0030194B"/>
    <w:rsid w:val="003035D7"/>
    <w:rsid w:val="00303A40"/>
    <w:rsid w:val="00305B91"/>
    <w:rsid w:val="003070A2"/>
    <w:rsid w:val="0030795C"/>
    <w:rsid w:val="003106C7"/>
    <w:rsid w:val="00310EF1"/>
    <w:rsid w:val="00310F54"/>
    <w:rsid w:val="003114F5"/>
    <w:rsid w:val="00313E10"/>
    <w:rsid w:val="00321C1B"/>
    <w:rsid w:val="00322F3F"/>
    <w:rsid w:val="00323C98"/>
    <w:rsid w:val="00324832"/>
    <w:rsid w:val="0032772E"/>
    <w:rsid w:val="003314A1"/>
    <w:rsid w:val="0033155E"/>
    <w:rsid w:val="00331961"/>
    <w:rsid w:val="003379A0"/>
    <w:rsid w:val="003413B6"/>
    <w:rsid w:val="00342A5A"/>
    <w:rsid w:val="003437BB"/>
    <w:rsid w:val="0035385B"/>
    <w:rsid w:val="00357B3E"/>
    <w:rsid w:val="00357DCA"/>
    <w:rsid w:val="00360ECC"/>
    <w:rsid w:val="003619BB"/>
    <w:rsid w:val="00362059"/>
    <w:rsid w:val="003627EB"/>
    <w:rsid w:val="00362C2C"/>
    <w:rsid w:val="0036305C"/>
    <w:rsid w:val="00363EDC"/>
    <w:rsid w:val="003645F0"/>
    <w:rsid w:val="003663AC"/>
    <w:rsid w:val="00376008"/>
    <w:rsid w:val="00376C2A"/>
    <w:rsid w:val="00381356"/>
    <w:rsid w:val="00383E85"/>
    <w:rsid w:val="0038448B"/>
    <w:rsid w:val="00385B9D"/>
    <w:rsid w:val="00387551"/>
    <w:rsid w:val="00391C91"/>
    <w:rsid w:val="003928CF"/>
    <w:rsid w:val="00396627"/>
    <w:rsid w:val="00396BEB"/>
    <w:rsid w:val="003A4333"/>
    <w:rsid w:val="003A43C0"/>
    <w:rsid w:val="003A48F2"/>
    <w:rsid w:val="003A50E1"/>
    <w:rsid w:val="003A5E11"/>
    <w:rsid w:val="003A7C05"/>
    <w:rsid w:val="003B0268"/>
    <w:rsid w:val="003B2EB2"/>
    <w:rsid w:val="003B3DE9"/>
    <w:rsid w:val="003C1A82"/>
    <w:rsid w:val="003C4EC8"/>
    <w:rsid w:val="003C563D"/>
    <w:rsid w:val="003C67E3"/>
    <w:rsid w:val="003C6B35"/>
    <w:rsid w:val="003C7076"/>
    <w:rsid w:val="003D0082"/>
    <w:rsid w:val="003D028C"/>
    <w:rsid w:val="003D28F2"/>
    <w:rsid w:val="003D2C84"/>
    <w:rsid w:val="003D42C5"/>
    <w:rsid w:val="003D5A30"/>
    <w:rsid w:val="003D5ACE"/>
    <w:rsid w:val="003D6212"/>
    <w:rsid w:val="003E1EDE"/>
    <w:rsid w:val="003E5E5D"/>
    <w:rsid w:val="003F41EA"/>
    <w:rsid w:val="003F6BF5"/>
    <w:rsid w:val="00403783"/>
    <w:rsid w:val="00403910"/>
    <w:rsid w:val="00403C16"/>
    <w:rsid w:val="00404397"/>
    <w:rsid w:val="0040465D"/>
    <w:rsid w:val="00407303"/>
    <w:rsid w:val="00410EDC"/>
    <w:rsid w:val="00416BAA"/>
    <w:rsid w:val="004211F7"/>
    <w:rsid w:val="00421415"/>
    <w:rsid w:val="00423020"/>
    <w:rsid w:val="004230F1"/>
    <w:rsid w:val="0042354B"/>
    <w:rsid w:val="00425C96"/>
    <w:rsid w:val="00427144"/>
    <w:rsid w:val="00427DCD"/>
    <w:rsid w:val="004305C7"/>
    <w:rsid w:val="00430D7E"/>
    <w:rsid w:val="004324A3"/>
    <w:rsid w:val="00436EDE"/>
    <w:rsid w:val="0044188E"/>
    <w:rsid w:val="00443F2F"/>
    <w:rsid w:val="00444EB5"/>
    <w:rsid w:val="004465C0"/>
    <w:rsid w:val="00446F65"/>
    <w:rsid w:val="0046121B"/>
    <w:rsid w:val="00462C46"/>
    <w:rsid w:val="00462E5D"/>
    <w:rsid w:val="00463042"/>
    <w:rsid w:val="00463937"/>
    <w:rsid w:val="00465045"/>
    <w:rsid w:val="004651E0"/>
    <w:rsid w:val="00467845"/>
    <w:rsid w:val="00467DB0"/>
    <w:rsid w:val="00470317"/>
    <w:rsid w:val="00470442"/>
    <w:rsid w:val="00470695"/>
    <w:rsid w:val="0047139E"/>
    <w:rsid w:val="004775DE"/>
    <w:rsid w:val="0048027A"/>
    <w:rsid w:val="004807E7"/>
    <w:rsid w:val="00483241"/>
    <w:rsid w:val="004834C5"/>
    <w:rsid w:val="00484B5D"/>
    <w:rsid w:val="00490135"/>
    <w:rsid w:val="004915B3"/>
    <w:rsid w:val="00492E32"/>
    <w:rsid w:val="00494F50"/>
    <w:rsid w:val="004960A4"/>
    <w:rsid w:val="004A52B8"/>
    <w:rsid w:val="004A77C7"/>
    <w:rsid w:val="004B19A1"/>
    <w:rsid w:val="004B352B"/>
    <w:rsid w:val="004B6EE2"/>
    <w:rsid w:val="004B7BB5"/>
    <w:rsid w:val="004C5CE9"/>
    <w:rsid w:val="004D0E49"/>
    <w:rsid w:val="004D416F"/>
    <w:rsid w:val="004E17F9"/>
    <w:rsid w:val="004E446B"/>
    <w:rsid w:val="004E7520"/>
    <w:rsid w:val="004F0655"/>
    <w:rsid w:val="004F0958"/>
    <w:rsid w:val="004F2262"/>
    <w:rsid w:val="004F3653"/>
    <w:rsid w:val="004F4183"/>
    <w:rsid w:val="004F65C2"/>
    <w:rsid w:val="004F706C"/>
    <w:rsid w:val="004F7FD8"/>
    <w:rsid w:val="00500E66"/>
    <w:rsid w:val="0050428E"/>
    <w:rsid w:val="00504503"/>
    <w:rsid w:val="00504A8D"/>
    <w:rsid w:val="00505A3C"/>
    <w:rsid w:val="0051023C"/>
    <w:rsid w:val="00510F6F"/>
    <w:rsid w:val="00514E9E"/>
    <w:rsid w:val="00517EFF"/>
    <w:rsid w:val="00520624"/>
    <w:rsid w:val="005229C3"/>
    <w:rsid w:val="005250D5"/>
    <w:rsid w:val="00525B97"/>
    <w:rsid w:val="00526C62"/>
    <w:rsid w:val="00532041"/>
    <w:rsid w:val="0053260E"/>
    <w:rsid w:val="005327C3"/>
    <w:rsid w:val="005329E9"/>
    <w:rsid w:val="005332A0"/>
    <w:rsid w:val="00540D51"/>
    <w:rsid w:val="00540E0E"/>
    <w:rsid w:val="005423BC"/>
    <w:rsid w:val="00547CCA"/>
    <w:rsid w:val="005510E0"/>
    <w:rsid w:val="00552FBF"/>
    <w:rsid w:val="00554972"/>
    <w:rsid w:val="00556314"/>
    <w:rsid w:val="00556C50"/>
    <w:rsid w:val="00563B94"/>
    <w:rsid w:val="00563FA4"/>
    <w:rsid w:val="005654BF"/>
    <w:rsid w:val="00565741"/>
    <w:rsid w:val="00570E7B"/>
    <w:rsid w:val="005727FE"/>
    <w:rsid w:val="00574E79"/>
    <w:rsid w:val="00576F67"/>
    <w:rsid w:val="0057786F"/>
    <w:rsid w:val="00577FB3"/>
    <w:rsid w:val="00580194"/>
    <w:rsid w:val="00580BF5"/>
    <w:rsid w:val="00580DA1"/>
    <w:rsid w:val="00581479"/>
    <w:rsid w:val="00581685"/>
    <w:rsid w:val="0058417A"/>
    <w:rsid w:val="00587EC6"/>
    <w:rsid w:val="00590D55"/>
    <w:rsid w:val="00596AD4"/>
    <w:rsid w:val="005A1258"/>
    <w:rsid w:val="005A2D1D"/>
    <w:rsid w:val="005A32FD"/>
    <w:rsid w:val="005A7475"/>
    <w:rsid w:val="005B0AE0"/>
    <w:rsid w:val="005B2075"/>
    <w:rsid w:val="005B4E92"/>
    <w:rsid w:val="005B5D43"/>
    <w:rsid w:val="005C057F"/>
    <w:rsid w:val="005C0A3E"/>
    <w:rsid w:val="005C0BE1"/>
    <w:rsid w:val="005C0C07"/>
    <w:rsid w:val="005C2CBB"/>
    <w:rsid w:val="005C3110"/>
    <w:rsid w:val="005C3CAA"/>
    <w:rsid w:val="005C3DB5"/>
    <w:rsid w:val="005C5DCC"/>
    <w:rsid w:val="005C66B2"/>
    <w:rsid w:val="005C78E9"/>
    <w:rsid w:val="005D018E"/>
    <w:rsid w:val="005D0C60"/>
    <w:rsid w:val="005D100A"/>
    <w:rsid w:val="005D1FD2"/>
    <w:rsid w:val="005D2264"/>
    <w:rsid w:val="005D40D5"/>
    <w:rsid w:val="005D4D9A"/>
    <w:rsid w:val="005D50A3"/>
    <w:rsid w:val="005D5DE2"/>
    <w:rsid w:val="005D5FAE"/>
    <w:rsid w:val="005E0C8A"/>
    <w:rsid w:val="005E3848"/>
    <w:rsid w:val="005E45B1"/>
    <w:rsid w:val="005E4C40"/>
    <w:rsid w:val="005E6711"/>
    <w:rsid w:val="005E7C44"/>
    <w:rsid w:val="005F0CC1"/>
    <w:rsid w:val="005F10BC"/>
    <w:rsid w:val="005F1F08"/>
    <w:rsid w:val="005F2CC3"/>
    <w:rsid w:val="005F3594"/>
    <w:rsid w:val="005F50C2"/>
    <w:rsid w:val="006006A6"/>
    <w:rsid w:val="00601B01"/>
    <w:rsid w:val="006032CE"/>
    <w:rsid w:val="00604E67"/>
    <w:rsid w:val="00606159"/>
    <w:rsid w:val="0060748E"/>
    <w:rsid w:val="00611509"/>
    <w:rsid w:val="00612661"/>
    <w:rsid w:val="006126FC"/>
    <w:rsid w:val="00612F97"/>
    <w:rsid w:val="00613AAE"/>
    <w:rsid w:val="0061465F"/>
    <w:rsid w:val="0061636F"/>
    <w:rsid w:val="00617964"/>
    <w:rsid w:val="006215D7"/>
    <w:rsid w:val="0062170F"/>
    <w:rsid w:val="00623B38"/>
    <w:rsid w:val="006269D1"/>
    <w:rsid w:val="00630543"/>
    <w:rsid w:val="00631F6A"/>
    <w:rsid w:val="006335E8"/>
    <w:rsid w:val="006372BA"/>
    <w:rsid w:val="00637A28"/>
    <w:rsid w:val="00642660"/>
    <w:rsid w:val="00643E2C"/>
    <w:rsid w:val="00646C53"/>
    <w:rsid w:val="00650E6F"/>
    <w:rsid w:val="00652A01"/>
    <w:rsid w:val="00652C92"/>
    <w:rsid w:val="00653E29"/>
    <w:rsid w:val="00666031"/>
    <w:rsid w:val="0066718E"/>
    <w:rsid w:val="00671A4A"/>
    <w:rsid w:val="00672423"/>
    <w:rsid w:val="00673189"/>
    <w:rsid w:val="00677116"/>
    <w:rsid w:val="00677D78"/>
    <w:rsid w:val="0068240F"/>
    <w:rsid w:val="00682A40"/>
    <w:rsid w:val="00684AAA"/>
    <w:rsid w:val="00684B76"/>
    <w:rsid w:val="00691AE4"/>
    <w:rsid w:val="0069281C"/>
    <w:rsid w:val="00693B11"/>
    <w:rsid w:val="0069583F"/>
    <w:rsid w:val="006A4C8F"/>
    <w:rsid w:val="006A596C"/>
    <w:rsid w:val="006A5AC6"/>
    <w:rsid w:val="006A7DCC"/>
    <w:rsid w:val="006A7F73"/>
    <w:rsid w:val="006B04FE"/>
    <w:rsid w:val="006B1838"/>
    <w:rsid w:val="006B228E"/>
    <w:rsid w:val="006B3D92"/>
    <w:rsid w:val="006B7E96"/>
    <w:rsid w:val="006C0189"/>
    <w:rsid w:val="006C43EB"/>
    <w:rsid w:val="006C542D"/>
    <w:rsid w:val="006C55AC"/>
    <w:rsid w:val="006C588E"/>
    <w:rsid w:val="006C5D37"/>
    <w:rsid w:val="006D107D"/>
    <w:rsid w:val="006D1D8A"/>
    <w:rsid w:val="006D3CF1"/>
    <w:rsid w:val="006D618F"/>
    <w:rsid w:val="006D66CB"/>
    <w:rsid w:val="006D7522"/>
    <w:rsid w:val="006D7C08"/>
    <w:rsid w:val="006E1CAC"/>
    <w:rsid w:val="006E1F43"/>
    <w:rsid w:val="006E44BE"/>
    <w:rsid w:val="006E637C"/>
    <w:rsid w:val="006F008A"/>
    <w:rsid w:val="006F1D7A"/>
    <w:rsid w:val="006F2F3E"/>
    <w:rsid w:val="006F7DCA"/>
    <w:rsid w:val="00703709"/>
    <w:rsid w:val="007038A3"/>
    <w:rsid w:val="00704B36"/>
    <w:rsid w:val="00705C54"/>
    <w:rsid w:val="00706735"/>
    <w:rsid w:val="007100A8"/>
    <w:rsid w:val="007101D5"/>
    <w:rsid w:val="007123FB"/>
    <w:rsid w:val="007129E5"/>
    <w:rsid w:val="0071533D"/>
    <w:rsid w:val="0072009E"/>
    <w:rsid w:val="0072190D"/>
    <w:rsid w:val="00725A75"/>
    <w:rsid w:val="00730E26"/>
    <w:rsid w:val="00731CAF"/>
    <w:rsid w:val="007323FA"/>
    <w:rsid w:val="00732B76"/>
    <w:rsid w:val="00733CD0"/>
    <w:rsid w:val="00735BDF"/>
    <w:rsid w:val="00736FFA"/>
    <w:rsid w:val="007374F3"/>
    <w:rsid w:val="00737CFF"/>
    <w:rsid w:val="00740D76"/>
    <w:rsid w:val="00742EE6"/>
    <w:rsid w:val="00744C5C"/>
    <w:rsid w:val="00747438"/>
    <w:rsid w:val="00747A4D"/>
    <w:rsid w:val="0075001B"/>
    <w:rsid w:val="00751436"/>
    <w:rsid w:val="007517E4"/>
    <w:rsid w:val="00752EA8"/>
    <w:rsid w:val="0075652A"/>
    <w:rsid w:val="00757EAA"/>
    <w:rsid w:val="00761D57"/>
    <w:rsid w:val="00763B4E"/>
    <w:rsid w:val="0076493D"/>
    <w:rsid w:val="00767A7C"/>
    <w:rsid w:val="00772985"/>
    <w:rsid w:val="00772BF8"/>
    <w:rsid w:val="00776F23"/>
    <w:rsid w:val="00780293"/>
    <w:rsid w:val="00782137"/>
    <w:rsid w:val="00784BEA"/>
    <w:rsid w:val="007860CF"/>
    <w:rsid w:val="00790C35"/>
    <w:rsid w:val="007915E0"/>
    <w:rsid w:val="00791E23"/>
    <w:rsid w:val="00791FF0"/>
    <w:rsid w:val="0079331C"/>
    <w:rsid w:val="00793370"/>
    <w:rsid w:val="00794D06"/>
    <w:rsid w:val="00797436"/>
    <w:rsid w:val="00797DCF"/>
    <w:rsid w:val="007A22E8"/>
    <w:rsid w:val="007A242D"/>
    <w:rsid w:val="007A43FA"/>
    <w:rsid w:val="007A4E98"/>
    <w:rsid w:val="007A550B"/>
    <w:rsid w:val="007A74B6"/>
    <w:rsid w:val="007A7E9F"/>
    <w:rsid w:val="007B0A7B"/>
    <w:rsid w:val="007B0FE9"/>
    <w:rsid w:val="007B17CD"/>
    <w:rsid w:val="007B2540"/>
    <w:rsid w:val="007B2FC3"/>
    <w:rsid w:val="007B6193"/>
    <w:rsid w:val="007B6441"/>
    <w:rsid w:val="007B7252"/>
    <w:rsid w:val="007C0161"/>
    <w:rsid w:val="007C2306"/>
    <w:rsid w:val="007C2411"/>
    <w:rsid w:val="007D36A4"/>
    <w:rsid w:val="007D3F6F"/>
    <w:rsid w:val="007D5BFC"/>
    <w:rsid w:val="007D75C8"/>
    <w:rsid w:val="007D7ED6"/>
    <w:rsid w:val="007E37EA"/>
    <w:rsid w:val="007E5B69"/>
    <w:rsid w:val="007E68ED"/>
    <w:rsid w:val="007E7F97"/>
    <w:rsid w:val="007F2FA0"/>
    <w:rsid w:val="007F49ED"/>
    <w:rsid w:val="007F5A2B"/>
    <w:rsid w:val="007F6E06"/>
    <w:rsid w:val="008012AF"/>
    <w:rsid w:val="008012E0"/>
    <w:rsid w:val="00802D19"/>
    <w:rsid w:val="00802FE1"/>
    <w:rsid w:val="00803603"/>
    <w:rsid w:val="0080431B"/>
    <w:rsid w:val="00806AB2"/>
    <w:rsid w:val="00811FAA"/>
    <w:rsid w:val="0081255F"/>
    <w:rsid w:val="00820C9A"/>
    <w:rsid w:val="00821A6F"/>
    <w:rsid w:val="00822052"/>
    <w:rsid w:val="0082206D"/>
    <w:rsid w:val="008221AF"/>
    <w:rsid w:val="008226B7"/>
    <w:rsid w:val="00823359"/>
    <w:rsid w:val="008236CC"/>
    <w:rsid w:val="00823B37"/>
    <w:rsid w:val="008251CD"/>
    <w:rsid w:val="0082675A"/>
    <w:rsid w:val="00826810"/>
    <w:rsid w:val="00831A92"/>
    <w:rsid w:val="008332B7"/>
    <w:rsid w:val="00834378"/>
    <w:rsid w:val="008353E7"/>
    <w:rsid w:val="00837A14"/>
    <w:rsid w:val="00837B4F"/>
    <w:rsid w:val="00841F01"/>
    <w:rsid w:val="008466A4"/>
    <w:rsid w:val="00847746"/>
    <w:rsid w:val="0084795D"/>
    <w:rsid w:val="00851AB6"/>
    <w:rsid w:val="0085553D"/>
    <w:rsid w:val="00855BF6"/>
    <w:rsid w:val="00860F90"/>
    <w:rsid w:val="0086251A"/>
    <w:rsid w:val="00863559"/>
    <w:rsid w:val="00864169"/>
    <w:rsid w:val="00875C53"/>
    <w:rsid w:val="00880E46"/>
    <w:rsid w:val="0088278F"/>
    <w:rsid w:val="008836D7"/>
    <w:rsid w:val="00885000"/>
    <w:rsid w:val="008868F4"/>
    <w:rsid w:val="00890CCD"/>
    <w:rsid w:val="00891009"/>
    <w:rsid w:val="008910AF"/>
    <w:rsid w:val="00892B8F"/>
    <w:rsid w:val="00892F4A"/>
    <w:rsid w:val="0089513F"/>
    <w:rsid w:val="00895F40"/>
    <w:rsid w:val="00896DBF"/>
    <w:rsid w:val="008A458E"/>
    <w:rsid w:val="008A4599"/>
    <w:rsid w:val="008A48E2"/>
    <w:rsid w:val="008A64A7"/>
    <w:rsid w:val="008A66F0"/>
    <w:rsid w:val="008B19F0"/>
    <w:rsid w:val="008B1D3C"/>
    <w:rsid w:val="008B34D9"/>
    <w:rsid w:val="008B3668"/>
    <w:rsid w:val="008B3A3F"/>
    <w:rsid w:val="008B6104"/>
    <w:rsid w:val="008C35BD"/>
    <w:rsid w:val="008C3D78"/>
    <w:rsid w:val="008C4734"/>
    <w:rsid w:val="008C54D2"/>
    <w:rsid w:val="008C6640"/>
    <w:rsid w:val="008C7B6F"/>
    <w:rsid w:val="008D1236"/>
    <w:rsid w:val="008D1C71"/>
    <w:rsid w:val="008D3667"/>
    <w:rsid w:val="008D39E9"/>
    <w:rsid w:val="008D586E"/>
    <w:rsid w:val="008D65BB"/>
    <w:rsid w:val="008E137B"/>
    <w:rsid w:val="008E7CB4"/>
    <w:rsid w:val="008F4A7B"/>
    <w:rsid w:val="008F7B16"/>
    <w:rsid w:val="00901F41"/>
    <w:rsid w:val="00902433"/>
    <w:rsid w:val="00911CBF"/>
    <w:rsid w:val="00912318"/>
    <w:rsid w:val="00912A05"/>
    <w:rsid w:val="00913BBF"/>
    <w:rsid w:val="00914632"/>
    <w:rsid w:val="00914D51"/>
    <w:rsid w:val="00920084"/>
    <w:rsid w:val="00921BA5"/>
    <w:rsid w:val="00931104"/>
    <w:rsid w:val="00934A34"/>
    <w:rsid w:val="00937341"/>
    <w:rsid w:val="00937EF8"/>
    <w:rsid w:val="00940317"/>
    <w:rsid w:val="00943E20"/>
    <w:rsid w:val="009444B4"/>
    <w:rsid w:val="00944D2B"/>
    <w:rsid w:val="0094514F"/>
    <w:rsid w:val="00945F48"/>
    <w:rsid w:val="00946057"/>
    <w:rsid w:val="00947B94"/>
    <w:rsid w:val="0095097C"/>
    <w:rsid w:val="00951E7C"/>
    <w:rsid w:val="00952829"/>
    <w:rsid w:val="00952EA1"/>
    <w:rsid w:val="009533E9"/>
    <w:rsid w:val="00956DD1"/>
    <w:rsid w:val="009573C9"/>
    <w:rsid w:val="00957A94"/>
    <w:rsid w:val="00960795"/>
    <w:rsid w:val="0096141B"/>
    <w:rsid w:val="00961527"/>
    <w:rsid w:val="00966548"/>
    <w:rsid w:val="009666FD"/>
    <w:rsid w:val="00966B91"/>
    <w:rsid w:val="00970E5C"/>
    <w:rsid w:val="009723A3"/>
    <w:rsid w:val="00983291"/>
    <w:rsid w:val="00984FF8"/>
    <w:rsid w:val="00990573"/>
    <w:rsid w:val="0099120F"/>
    <w:rsid w:val="009912E5"/>
    <w:rsid w:val="0099429F"/>
    <w:rsid w:val="00997519"/>
    <w:rsid w:val="009A2DA7"/>
    <w:rsid w:val="009A3ABF"/>
    <w:rsid w:val="009A444F"/>
    <w:rsid w:val="009A4D97"/>
    <w:rsid w:val="009A625C"/>
    <w:rsid w:val="009B32CE"/>
    <w:rsid w:val="009B3C44"/>
    <w:rsid w:val="009B4682"/>
    <w:rsid w:val="009B58CD"/>
    <w:rsid w:val="009B6C55"/>
    <w:rsid w:val="009C07DE"/>
    <w:rsid w:val="009C2A8B"/>
    <w:rsid w:val="009C44BA"/>
    <w:rsid w:val="009C535E"/>
    <w:rsid w:val="009D0A93"/>
    <w:rsid w:val="009D0CB4"/>
    <w:rsid w:val="009D1175"/>
    <w:rsid w:val="009D3D9C"/>
    <w:rsid w:val="009E056B"/>
    <w:rsid w:val="009E0975"/>
    <w:rsid w:val="009E19F9"/>
    <w:rsid w:val="009E3F6A"/>
    <w:rsid w:val="009F06D4"/>
    <w:rsid w:val="009F14CF"/>
    <w:rsid w:val="009F1EFB"/>
    <w:rsid w:val="009F3A63"/>
    <w:rsid w:val="009F6680"/>
    <w:rsid w:val="009F7765"/>
    <w:rsid w:val="00A0026F"/>
    <w:rsid w:val="00A02A77"/>
    <w:rsid w:val="00A04EEE"/>
    <w:rsid w:val="00A071E4"/>
    <w:rsid w:val="00A179F6"/>
    <w:rsid w:val="00A21C94"/>
    <w:rsid w:val="00A22E42"/>
    <w:rsid w:val="00A2413D"/>
    <w:rsid w:val="00A2506D"/>
    <w:rsid w:val="00A274BE"/>
    <w:rsid w:val="00A30AE3"/>
    <w:rsid w:val="00A330BF"/>
    <w:rsid w:val="00A34CFC"/>
    <w:rsid w:val="00A34E47"/>
    <w:rsid w:val="00A3651B"/>
    <w:rsid w:val="00A377E7"/>
    <w:rsid w:val="00A4133F"/>
    <w:rsid w:val="00A416CF"/>
    <w:rsid w:val="00A43327"/>
    <w:rsid w:val="00A4511F"/>
    <w:rsid w:val="00A468F4"/>
    <w:rsid w:val="00A47C94"/>
    <w:rsid w:val="00A507C2"/>
    <w:rsid w:val="00A5176B"/>
    <w:rsid w:val="00A52F6D"/>
    <w:rsid w:val="00A561AC"/>
    <w:rsid w:val="00A56BE5"/>
    <w:rsid w:val="00A606F6"/>
    <w:rsid w:val="00A608C0"/>
    <w:rsid w:val="00A60FED"/>
    <w:rsid w:val="00A61889"/>
    <w:rsid w:val="00A61C89"/>
    <w:rsid w:val="00A62CAE"/>
    <w:rsid w:val="00A63AE1"/>
    <w:rsid w:val="00A70DAC"/>
    <w:rsid w:val="00A70E75"/>
    <w:rsid w:val="00A71914"/>
    <w:rsid w:val="00A73BCF"/>
    <w:rsid w:val="00A751F3"/>
    <w:rsid w:val="00A75527"/>
    <w:rsid w:val="00A75955"/>
    <w:rsid w:val="00A767BC"/>
    <w:rsid w:val="00A81EDE"/>
    <w:rsid w:val="00A8350D"/>
    <w:rsid w:val="00A91413"/>
    <w:rsid w:val="00A93722"/>
    <w:rsid w:val="00A938C0"/>
    <w:rsid w:val="00A94082"/>
    <w:rsid w:val="00A96144"/>
    <w:rsid w:val="00A9766A"/>
    <w:rsid w:val="00A97BC0"/>
    <w:rsid w:val="00AA323C"/>
    <w:rsid w:val="00AA36B3"/>
    <w:rsid w:val="00AA4E8E"/>
    <w:rsid w:val="00AA6394"/>
    <w:rsid w:val="00AB1836"/>
    <w:rsid w:val="00AC028C"/>
    <w:rsid w:val="00AC2ACD"/>
    <w:rsid w:val="00AC4938"/>
    <w:rsid w:val="00AC74B2"/>
    <w:rsid w:val="00AD3DEE"/>
    <w:rsid w:val="00AD4546"/>
    <w:rsid w:val="00AD4BC5"/>
    <w:rsid w:val="00AD62F5"/>
    <w:rsid w:val="00AD7D4E"/>
    <w:rsid w:val="00AE0BB7"/>
    <w:rsid w:val="00AE15E5"/>
    <w:rsid w:val="00AE18DE"/>
    <w:rsid w:val="00AE1FC2"/>
    <w:rsid w:val="00AE3BC4"/>
    <w:rsid w:val="00AE5DB9"/>
    <w:rsid w:val="00AE6EC0"/>
    <w:rsid w:val="00AF7413"/>
    <w:rsid w:val="00AF7C62"/>
    <w:rsid w:val="00B0096E"/>
    <w:rsid w:val="00B04EAF"/>
    <w:rsid w:val="00B104E0"/>
    <w:rsid w:val="00B10C2D"/>
    <w:rsid w:val="00B1101A"/>
    <w:rsid w:val="00B11B64"/>
    <w:rsid w:val="00B1628C"/>
    <w:rsid w:val="00B178B5"/>
    <w:rsid w:val="00B20037"/>
    <w:rsid w:val="00B20248"/>
    <w:rsid w:val="00B20438"/>
    <w:rsid w:val="00B2471A"/>
    <w:rsid w:val="00B25745"/>
    <w:rsid w:val="00B31033"/>
    <w:rsid w:val="00B32A90"/>
    <w:rsid w:val="00B32C7C"/>
    <w:rsid w:val="00B33E5D"/>
    <w:rsid w:val="00B34F1F"/>
    <w:rsid w:val="00B36BAE"/>
    <w:rsid w:val="00B37301"/>
    <w:rsid w:val="00B37856"/>
    <w:rsid w:val="00B37956"/>
    <w:rsid w:val="00B402B5"/>
    <w:rsid w:val="00B40700"/>
    <w:rsid w:val="00B40E0E"/>
    <w:rsid w:val="00B43074"/>
    <w:rsid w:val="00B44839"/>
    <w:rsid w:val="00B45031"/>
    <w:rsid w:val="00B4519F"/>
    <w:rsid w:val="00B45B16"/>
    <w:rsid w:val="00B45B21"/>
    <w:rsid w:val="00B46585"/>
    <w:rsid w:val="00B46C72"/>
    <w:rsid w:val="00B51037"/>
    <w:rsid w:val="00B5407E"/>
    <w:rsid w:val="00B551EA"/>
    <w:rsid w:val="00B60F9F"/>
    <w:rsid w:val="00B6395B"/>
    <w:rsid w:val="00B64757"/>
    <w:rsid w:val="00B66645"/>
    <w:rsid w:val="00B735FB"/>
    <w:rsid w:val="00B7432B"/>
    <w:rsid w:val="00B753B0"/>
    <w:rsid w:val="00B75EDE"/>
    <w:rsid w:val="00B8379F"/>
    <w:rsid w:val="00B855D8"/>
    <w:rsid w:val="00B87900"/>
    <w:rsid w:val="00B908B7"/>
    <w:rsid w:val="00B90EBF"/>
    <w:rsid w:val="00B9189F"/>
    <w:rsid w:val="00B92B1C"/>
    <w:rsid w:val="00B946C6"/>
    <w:rsid w:val="00B94C85"/>
    <w:rsid w:val="00B95015"/>
    <w:rsid w:val="00B968C2"/>
    <w:rsid w:val="00B97414"/>
    <w:rsid w:val="00BA1A04"/>
    <w:rsid w:val="00BA24EF"/>
    <w:rsid w:val="00BA5048"/>
    <w:rsid w:val="00BA5FD2"/>
    <w:rsid w:val="00BA75C2"/>
    <w:rsid w:val="00BB02F1"/>
    <w:rsid w:val="00BB12E7"/>
    <w:rsid w:val="00BB1491"/>
    <w:rsid w:val="00BB2397"/>
    <w:rsid w:val="00BB30F5"/>
    <w:rsid w:val="00BB55F7"/>
    <w:rsid w:val="00BB565E"/>
    <w:rsid w:val="00BC2847"/>
    <w:rsid w:val="00BC3D66"/>
    <w:rsid w:val="00BC4286"/>
    <w:rsid w:val="00BC4811"/>
    <w:rsid w:val="00BC4CD7"/>
    <w:rsid w:val="00BC614F"/>
    <w:rsid w:val="00BC667C"/>
    <w:rsid w:val="00BD3429"/>
    <w:rsid w:val="00BD5F95"/>
    <w:rsid w:val="00BD6AB0"/>
    <w:rsid w:val="00BE07BB"/>
    <w:rsid w:val="00BE130D"/>
    <w:rsid w:val="00BE220D"/>
    <w:rsid w:val="00BE424F"/>
    <w:rsid w:val="00BE653E"/>
    <w:rsid w:val="00BF280F"/>
    <w:rsid w:val="00BF29B9"/>
    <w:rsid w:val="00C00F16"/>
    <w:rsid w:val="00C01AA9"/>
    <w:rsid w:val="00C032F4"/>
    <w:rsid w:val="00C039AA"/>
    <w:rsid w:val="00C061AC"/>
    <w:rsid w:val="00C0657C"/>
    <w:rsid w:val="00C070D3"/>
    <w:rsid w:val="00C0764B"/>
    <w:rsid w:val="00C0773B"/>
    <w:rsid w:val="00C1040A"/>
    <w:rsid w:val="00C14441"/>
    <w:rsid w:val="00C1485F"/>
    <w:rsid w:val="00C20D14"/>
    <w:rsid w:val="00C22F38"/>
    <w:rsid w:val="00C23EA8"/>
    <w:rsid w:val="00C25DBA"/>
    <w:rsid w:val="00C27410"/>
    <w:rsid w:val="00C305EE"/>
    <w:rsid w:val="00C30BE6"/>
    <w:rsid w:val="00C30DE1"/>
    <w:rsid w:val="00C32A2E"/>
    <w:rsid w:val="00C32EA6"/>
    <w:rsid w:val="00C354D0"/>
    <w:rsid w:val="00C35864"/>
    <w:rsid w:val="00C35BC2"/>
    <w:rsid w:val="00C36E1F"/>
    <w:rsid w:val="00C4543E"/>
    <w:rsid w:val="00C46A7A"/>
    <w:rsid w:val="00C477A7"/>
    <w:rsid w:val="00C521FC"/>
    <w:rsid w:val="00C52837"/>
    <w:rsid w:val="00C52BA5"/>
    <w:rsid w:val="00C52BD3"/>
    <w:rsid w:val="00C530C5"/>
    <w:rsid w:val="00C530FB"/>
    <w:rsid w:val="00C60D39"/>
    <w:rsid w:val="00C624E0"/>
    <w:rsid w:val="00C6394F"/>
    <w:rsid w:val="00C63A45"/>
    <w:rsid w:val="00C6689E"/>
    <w:rsid w:val="00C71659"/>
    <w:rsid w:val="00C72FFA"/>
    <w:rsid w:val="00C74A9E"/>
    <w:rsid w:val="00C760F1"/>
    <w:rsid w:val="00C80285"/>
    <w:rsid w:val="00C8065E"/>
    <w:rsid w:val="00C832B8"/>
    <w:rsid w:val="00C83F42"/>
    <w:rsid w:val="00C876E5"/>
    <w:rsid w:val="00C927AA"/>
    <w:rsid w:val="00CA2899"/>
    <w:rsid w:val="00CA3F86"/>
    <w:rsid w:val="00CA4385"/>
    <w:rsid w:val="00CA4C95"/>
    <w:rsid w:val="00CA6DED"/>
    <w:rsid w:val="00CB242C"/>
    <w:rsid w:val="00CB538B"/>
    <w:rsid w:val="00CB79B4"/>
    <w:rsid w:val="00CB7B5C"/>
    <w:rsid w:val="00CB7CD1"/>
    <w:rsid w:val="00CB7F12"/>
    <w:rsid w:val="00CC020C"/>
    <w:rsid w:val="00CC0ABC"/>
    <w:rsid w:val="00CD1D15"/>
    <w:rsid w:val="00CD284C"/>
    <w:rsid w:val="00CD4893"/>
    <w:rsid w:val="00CD48C4"/>
    <w:rsid w:val="00CD4921"/>
    <w:rsid w:val="00CD4CA2"/>
    <w:rsid w:val="00CD6237"/>
    <w:rsid w:val="00CE0994"/>
    <w:rsid w:val="00CE2D92"/>
    <w:rsid w:val="00CE3210"/>
    <w:rsid w:val="00CE46E5"/>
    <w:rsid w:val="00CE7732"/>
    <w:rsid w:val="00CF0301"/>
    <w:rsid w:val="00CF2D9F"/>
    <w:rsid w:val="00CF3D65"/>
    <w:rsid w:val="00D0019A"/>
    <w:rsid w:val="00D00C14"/>
    <w:rsid w:val="00D024F1"/>
    <w:rsid w:val="00D02855"/>
    <w:rsid w:val="00D05AEB"/>
    <w:rsid w:val="00D0667D"/>
    <w:rsid w:val="00D06D73"/>
    <w:rsid w:val="00D15FE4"/>
    <w:rsid w:val="00D20581"/>
    <w:rsid w:val="00D233D6"/>
    <w:rsid w:val="00D24EA3"/>
    <w:rsid w:val="00D25BA1"/>
    <w:rsid w:val="00D31310"/>
    <w:rsid w:val="00D33060"/>
    <w:rsid w:val="00D335EF"/>
    <w:rsid w:val="00D3364C"/>
    <w:rsid w:val="00D3552B"/>
    <w:rsid w:val="00D3640B"/>
    <w:rsid w:val="00D36B18"/>
    <w:rsid w:val="00D40672"/>
    <w:rsid w:val="00D41FA7"/>
    <w:rsid w:val="00D43815"/>
    <w:rsid w:val="00D43DE6"/>
    <w:rsid w:val="00D45CF1"/>
    <w:rsid w:val="00D473AC"/>
    <w:rsid w:val="00D54F9D"/>
    <w:rsid w:val="00D56C98"/>
    <w:rsid w:val="00D57954"/>
    <w:rsid w:val="00D60385"/>
    <w:rsid w:val="00D632E2"/>
    <w:rsid w:val="00D64E2D"/>
    <w:rsid w:val="00D6530F"/>
    <w:rsid w:val="00D703DE"/>
    <w:rsid w:val="00D71430"/>
    <w:rsid w:val="00D73D9E"/>
    <w:rsid w:val="00D73DD5"/>
    <w:rsid w:val="00D7476F"/>
    <w:rsid w:val="00D7515F"/>
    <w:rsid w:val="00D75C2A"/>
    <w:rsid w:val="00D8150D"/>
    <w:rsid w:val="00D81D04"/>
    <w:rsid w:val="00D8217E"/>
    <w:rsid w:val="00D868C8"/>
    <w:rsid w:val="00D8755D"/>
    <w:rsid w:val="00D87DB1"/>
    <w:rsid w:val="00D901A0"/>
    <w:rsid w:val="00D91756"/>
    <w:rsid w:val="00D91A66"/>
    <w:rsid w:val="00D927E8"/>
    <w:rsid w:val="00D930DF"/>
    <w:rsid w:val="00D93E55"/>
    <w:rsid w:val="00D95540"/>
    <w:rsid w:val="00D968A3"/>
    <w:rsid w:val="00D9751B"/>
    <w:rsid w:val="00DA342A"/>
    <w:rsid w:val="00DA43D0"/>
    <w:rsid w:val="00DA4E7A"/>
    <w:rsid w:val="00DA567D"/>
    <w:rsid w:val="00DA5A9E"/>
    <w:rsid w:val="00DA6508"/>
    <w:rsid w:val="00DA7F09"/>
    <w:rsid w:val="00DB0356"/>
    <w:rsid w:val="00DB2E34"/>
    <w:rsid w:val="00DB2E49"/>
    <w:rsid w:val="00DB4DAF"/>
    <w:rsid w:val="00DB53E5"/>
    <w:rsid w:val="00DB66E9"/>
    <w:rsid w:val="00DB6EC3"/>
    <w:rsid w:val="00DC2540"/>
    <w:rsid w:val="00DC2B88"/>
    <w:rsid w:val="00DC3759"/>
    <w:rsid w:val="00DC667D"/>
    <w:rsid w:val="00DC6954"/>
    <w:rsid w:val="00DD37AB"/>
    <w:rsid w:val="00DD576B"/>
    <w:rsid w:val="00DD5F98"/>
    <w:rsid w:val="00DE107E"/>
    <w:rsid w:val="00DE5ACF"/>
    <w:rsid w:val="00DE691E"/>
    <w:rsid w:val="00DF1C65"/>
    <w:rsid w:val="00DF3018"/>
    <w:rsid w:val="00DF30C8"/>
    <w:rsid w:val="00DF7239"/>
    <w:rsid w:val="00DF7B72"/>
    <w:rsid w:val="00E018BA"/>
    <w:rsid w:val="00E05451"/>
    <w:rsid w:val="00E067A8"/>
    <w:rsid w:val="00E07F25"/>
    <w:rsid w:val="00E113B0"/>
    <w:rsid w:val="00E11FA3"/>
    <w:rsid w:val="00E12405"/>
    <w:rsid w:val="00E12E90"/>
    <w:rsid w:val="00E14822"/>
    <w:rsid w:val="00E16DED"/>
    <w:rsid w:val="00E1753C"/>
    <w:rsid w:val="00E21B78"/>
    <w:rsid w:val="00E2646F"/>
    <w:rsid w:val="00E2747A"/>
    <w:rsid w:val="00E30CB3"/>
    <w:rsid w:val="00E31D6D"/>
    <w:rsid w:val="00E31E3A"/>
    <w:rsid w:val="00E322AA"/>
    <w:rsid w:val="00E3287D"/>
    <w:rsid w:val="00E349AB"/>
    <w:rsid w:val="00E35AA8"/>
    <w:rsid w:val="00E36E2F"/>
    <w:rsid w:val="00E45240"/>
    <w:rsid w:val="00E524EE"/>
    <w:rsid w:val="00E53C9F"/>
    <w:rsid w:val="00E5590A"/>
    <w:rsid w:val="00E57301"/>
    <w:rsid w:val="00E63BF3"/>
    <w:rsid w:val="00E64974"/>
    <w:rsid w:val="00E64BBD"/>
    <w:rsid w:val="00E64EC4"/>
    <w:rsid w:val="00E65C6F"/>
    <w:rsid w:val="00E73CD3"/>
    <w:rsid w:val="00E74250"/>
    <w:rsid w:val="00E74F1A"/>
    <w:rsid w:val="00E80829"/>
    <w:rsid w:val="00E808E1"/>
    <w:rsid w:val="00E80C20"/>
    <w:rsid w:val="00E81CBA"/>
    <w:rsid w:val="00E84E06"/>
    <w:rsid w:val="00E92787"/>
    <w:rsid w:val="00E935EF"/>
    <w:rsid w:val="00E964A5"/>
    <w:rsid w:val="00EA1CCF"/>
    <w:rsid w:val="00EA335D"/>
    <w:rsid w:val="00EB2CF5"/>
    <w:rsid w:val="00EB3AAB"/>
    <w:rsid w:val="00EB4490"/>
    <w:rsid w:val="00EC1569"/>
    <w:rsid w:val="00EC4FC4"/>
    <w:rsid w:val="00EC51E3"/>
    <w:rsid w:val="00EC7E27"/>
    <w:rsid w:val="00ED13FB"/>
    <w:rsid w:val="00ED19B2"/>
    <w:rsid w:val="00ED426F"/>
    <w:rsid w:val="00ED5F73"/>
    <w:rsid w:val="00ED653E"/>
    <w:rsid w:val="00ED6794"/>
    <w:rsid w:val="00EE19FD"/>
    <w:rsid w:val="00EE1F7C"/>
    <w:rsid w:val="00EE293C"/>
    <w:rsid w:val="00EE2E72"/>
    <w:rsid w:val="00EE4F3D"/>
    <w:rsid w:val="00EE76FB"/>
    <w:rsid w:val="00EE7E1D"/>
    <w:rsid w:val="00EF0160"/>
    <w:rsid w:val="00EF57F9"/>
    <w:rsid w:val="00EF7E22"/>
    <w:rsid w:val="00F00924"/>
    <w:rsid w:val="00F00BA4"/>
    <w:rsid w:val="00F01219"/>
    <w:rsid w:val="00F0142F"/>
    <w:rsid w:val="00F04440"/>
    <w:rsid w:val="00F04D20"/>
    <w:rsid w:val="00F068C4"/>
    <w:rsid w:val="00F06A4F"/>
    <w:rsid w:val="00F07334"/>
    <w:rsid w:val="00F07919"/>
    <w:rsid w:val="00F1058C"/>
    <w:rsid w:val="00F113D2"/>
    <w:rsid w:val="00F11D11"/>
    <w:rsid w:val="00F13BF8"/>
    <w:rsid w:val="00F148EB"/>
    <w:rsid w:val="00F14AF9"/>
    <w:rsid w:val="00F178FE"/>
    <w:rsid w:val="00F20AC8"/>
    <w:rsid w:val="00F21242"/>
    <w:rsid w:val="00F260A7"/>
    <w:rsid w:val="00F26F53"/>
    <w:rsid w:val="00F27B23"/>
    <w:rsid w:val="00F27EE4"/>
    <w:rsid w:val="00F33F44"/>
    <w:rsid w:val="00F35982"/>
    <w:rsid w:val="00F376B3"/>
    <w:rsid w:val="00F42DB0"/>
    <w:rsid w:val="00F42F37"/>
    <w:rsid w:val="00F43659"/>
    <w:rsid w:val="00F4472E"/>
    <w:rsid w:val="00F46C8A"/>
    <w:rsid w:val="00F46F89"/>
    <w:rsid w:val="00F63324"/>
    <w:rsid w:val="00F6723D"/>
    <w:rsid w:val="00F70477"/>
    <w:rsid w:val="00F706BE"/>
    <w:rsid w:val="00F708E0"/>
    <w:rsid w:val="00F72A44"/>
    <w:rsid w:val="00F7325E"/>
    <w:rsid w:val="00F749A0"/>
    <w:rsid w:val="00F801E2"/>
    <w:rsid w:val="00F87E2B"/>
    <w:rsid w:val="00F90F56"/>
    <w:rsid w:val="00F9214F"/>
    <w:rsid w:val="00F9239B"/>
    <w:rsid w:val="00F95A6E"/>
    <w:rsid w:val="00F9735B"/>
    <w:rsid w:val="00FA08B8"/>
    <w:rsid w:val="00FA1174"/>
    <w:rsid w:val="00FA16D5"/>
    <w:rsid w:val="00FA21DA"/>
    <w:rsid w:val="00FA31B4"/>
    <w:rsid w:val="00FA6BC3"/>
    <w:rsid w:val="00FA7A93"/>
    <w:rsid w:val="00FB1171"/>
    <w:rsid w:val="00FB49E9"/>
    <w:rsid w:val="00FB7679"/>
    <w:rsid w:val="00FB7E07"/>
    <w:rsid w:val="00FC7BB3"/>
    <w:rsid w:val="00FD0D24"/>
    <w:rsid w:val="00FD1791"/>
    <w:rsid w:val="00FD2E25"/>
    <w:rsid w:val="00FD3216"/>
    <w:rsid w:val="00FD38A0"/>
    <w:rsid w:val="00FD48CA"/>
    <w:rsid w:val="00FD5CE1"/>
    <w:rsid w:val="00FE1083"/>
    <w:rsid w:val="00FE25B4"/>
    <w:rsid w:val="00FE4109"/>
    <w:rsid w:val="00FE5302"/>
    <w:rsid w:val="00FE531C"/>
    <w:rsid w:val="00FE55F1"/>
    <w:rsid w:val="00FE7723"/>
    <w:rsid w:val="00FE7AF8"/>
    <w:rsid w:val="00FF05DB"/>
    <w:rsid w:val="00FF0F43"/>
    <w:rsid w:val="00FF1A30"/>
    <w:rsid w:val="00FF46B0"/>
    <w:rsid w:val="00FF575E"/>
    <w:rsid w:val="00FF6643"/>
    <w:rsid w:val="00FF77AA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213]" strokecolor="none"/>
    </o:shapedefaults>
    <o:shapelayout v:ext="edit">
      <o:idmap v:ext="edit" data="1"/>
      <o:rules v:ext="edit">
        <o:r id="V:Rule38" type="arc" idref="#_x0000_s1051"/>
        <o:r id="V:Rule39" type="arc" idref="#_x0000_s1052"/>
        <o:r id="V:Rule57" type="arc" idref="#_x0000_s1088"/>
        <o:r id="V:Rule60" type="arc" idref="#_x0000_s1091"/>
        <o:r id="V:Rule86" type="arc" idref="#_x0000_s1166"/>
        <o:r id="V:Rule88" type="arc" idref="#_x0000_s1168"/>
        <o:r id="V:Rule97" type="arc" idref="#_x0000_s1368"/>
        <o:r id="V:Rule111" type="connector" idref="#_x0000_s1179"/>
        <o:r id="V:Rule112" type="connector" idref="#_x0000_s1081"/>
        <o:r id="V:Rule117" type="connector" idref="#_x0000_s1089"/>
        <o:r id="V:Rule120" type="connector" idref="#_x0000_s1164"/>
        <o:r id="V:Rule128" type="connector" idref="#_x0000_s1048"/>
        <o:r id="V:Rule129" type="connector" idref="#_x0000_s1074"/>
        <o:r id="V:Rule133" type="connector" idref="#_x0000_s1028"/>
        <o:r id="V:Rule134" type="connector" idref="#_x0000_s1178"/>
        <o:r id="V:Rule135" type="connector" idref="#_x0000_s1077"/>
        <o:r id="V:Rule137" type="connector" idref="#_x0000_s1079"/>
        <o:r id="V:Rule138" type="connector" idref="#_x0000_s1181"/>
        <o:r id="V:Rule139" type="connector" idref="#_x0000_s1162"/>
        <o:r id="V:Rule140" type="connector" idref="#_x0000_s1075"/>
        <o:r id="V:Rule141" type="connector" idref="#_x0000_s1177"/>
        <o:r id="V:Rule143" type="connector" idref="#_x0000_s1064"/>
        <o:r id="V:Rule144" type="connector" idref="#_x0000_s1076"/>
        <o:r id="V:Rule146" type="connector" idref="#_x0000_s1169"/>
        <o:r id="V:Rule147" type="connector" idref="#_x0000_s1069"/>
        <o:r id="V:Rule148" type="connector" idref="#_x0000_s1070"/>
        <o:r id="V:Rule151" type="connector" idref="#_x0000_s1180"/>
        <o:r id="V:Rule154" type="connector" idref="#_x0000_s1029"/>
        <o:r id="V:Rule157" type="connector" idref="#_x0000_s1066"/>
        <o:r id="V:Rule159" type="connector" idref="#_x0000_s1046"/>
        <o:r id="V:Rule160" type="connector" idref="#_x0000_s1072"/>
        <o:r id="V:Rule169" type="connector" idref="#_x0000_s1183"/>
        <o:r id="V:Rule170" type="connector" idref="#_x0000_s1083"/>
        <o:r id="V:Rule171" type="connector" idref="#_x0000_s1071"/>
        <o:r id="V:Rule175" type="connector" idref="#_x0000_s1184"/>
        <o:r id="V:Rule176" type="connector" idref="#_x0000_s1068"/>
        <o:r id="V:Rule180" type="connector" idref="#_x0000_s1067"/>
        <o:r id="V:Rule181" type="connector" idref="#_x0000_s1050"/>
        <o:r id="V:Rule182" type="connector" idref="#_x0000_s1047"/>
        <o:r id="V:Rule187" type="connector" idref="#_x0000_s1027"/>
        <o:r id="V:Rule188" type="connector" idref="#_x0000_s1090"/>
        <o:r id="V:Rule189" type="connector" idref="#_x0000_s1073"/>
        <o:r id="V:Rule190" type="connector" idref="#_x0000_s1163"/>
        <o:r id="V:Rule194" type="connector" idref="#_x0000_s1065"/>
        <o:r id="V:Rule195" type="connector" idref="#_x0000_s1182"/>
      </o:rules>
      <o:regrouptable v:ext="edit">
        <o:entry new="1" old="0"/>
        <o:entry new="2" old="0"/>
        <o:entry new="3" old="2"/>
        <o:entry new="4" old="3"/>
        <o:entry new="5" old="0"/>
        <o:entry new="6" old="0"/>
        <o:entry new="7" old="6"/>
        <o:entry new="8" old="7"/>
        <o:entry new="9" old="8"/>
        <o:entry new="10" old="9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09"/>
  </w:style>
  <w:style w:type="paragraph" w:styleId="Footer">
    <w:name w:val="footer"/>
    <w:basedOn w:val="Normal"/>
    <w:link w:val="FooterChar"/>
    <w:uiPriority w:val="99"/>
    <w:semiHidden/>
    <w:unhideWhenUsed/>
    <w:rsid w:val="00DA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F09"/>
  </w:style>
  <w:style w:type="table" w:styleId="TableGrid">
    <w:name w:val="Table Grid"/>
    <w:basedOn w:val="TableNormal"/>
    <w:uiPriority w:val="59"/>
    <w:rsid w:val="005D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17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</dc:creator>
  <cp:lastModifiedBy>Computer</cp:lastModifiedBy>
  <cp:revision>91</cp:revision>
  <dcterms:created xsi:type="dcterms:W3CDTF">2014-11-07T06:00:00Z</dcterms:created>
  <dcterms:modified xsi:type="dcterms:W3CDTF">2020-03-19T07:20:00Z</dcterms:modified>
</cp:coreProperties>
</file>